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7018"/>
        <w:gridCol w:w="1977"/>
      </w:tblGrid>
      <w:tr w:rsidR="004141EC" w:rsidRPr="004141EC" w14:paraId="1AE4E0EE" w14:textId="77777777">
        <w:trPr>
          <w:trHeight w:val="613"/>
        </w:trPr>
        <w:tc>
          <w:tcPr>
            <w:tcW w:w="7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3C923CDE" w14:textId="46C5FA95" w:rsidR="00781B2F" w:rsidRPr="004141EC" w:rsidRDefault="00623280" w:rsidP="00DF019A">
            <w:pPr>
              <w:spacing w:before="120" w:after="120"/>
              <w:jc w:val="center"/>
              <w:rPr>
                <w:rFonts w:ascii="Lucida Handwriting" w:hAnsi="Lucida Handwriting" w:cs="Arial"/>
                <w:b/>
                <w:bCs/>
                <w:color w:val="auto"/>
                <w:sz w:val="32"/>
              </w:rPr>
            </w:pPr>
            <w:r w:rsidRPr="004141EC">
              <w:rPr>
                <w:rFonts w:ascii="Lucida Handwriting" w:hAnsi="Lucida Handwriting" w:cs="Arial"/>
                <w:b/>
                <w:bCs/>
                <w:color w:val="auto"/>
                <w:sz w:val="32"/>
              </w:rPr>
              <w:t>0</w:t>
            </w:r>
            <w:r w:rsidR="00891474">
              <w:rPr>
                <w:rFonts w:ascii="Lucida Handwriting" w:hAnsi="Lucida Handwriting" w:cs="Arial"/>
                <w:b/>
                <w:bCs/>
                <w:color w:val="auto"/>
                <w:sz w:val="32"/>
              </w:rPr>
              <w:t>2</w:t>
            </w:r>
            <w:r w:rsidRPr="004141EC">
              <w:rPr>
                <w:rFonts w:ascii="Lucida Handwriting" w:hAnsi="Lucida Handwriting" w:cs="Arial"/>
                <w:b/>
                <w:bCs/>
                <w:color w:val="auto"/>
                <w:sz w:val="32"/>
              </w:rPr>
              <w:t xml:space="preserve"> </w:t>
            </w:r>
            <w:r w:rsidR="00CD005F">
              <w:rPr>
                <w:rFonts w:ascii="Lucida Handwriting" w:hAnsi="Lucida Handwriting" w:cs="Arial"/>
                <w:b/>
                <w:bCs/>
                <w:color w:val="auto"/>
                <w:sz w:val="32"/>
              </w:rPr>
              <w:t>Bewertungskompetenz</w:t>
            </w:r>
            <w:r w:rsidR="00E73FE0">
              <w:rPr>
                <w:rFonts w:ascii="Lucida Handwriting" w:hAnsi="Lucida Handwriting" w:cs="Arial"/>
                <w:b/>
                <w:bCs/>
                <w:color w:val="auto"/>
                <w:sz w:val="32"/>
              </w:rPr>
              <w:t xml:space="preserve"> Jg. </w:t>
            </w:r>
            <w:r w:rsidR="00891474">
              <w:rPr>
                <w:rFonts w:ascii="Lucida Handwriting" w:hAnsi="Lucida Handwriting" w:cs="Arial"/>
                <w:b/>
                <w:bCs/>
                <w:color w:val="auto"/>
                <w:sz w:val="32"/>
              </w:rPr>
              <w:t>9/10</w:t>
            </w:r>
          </w:p>
        </w:tc>
        <w:tc>
          <w:tcPr>
            <w:tcW w:w="1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5135E026" w14:textId="24A8B9A5" w:rsidR="00781B2F" w:rsidRPr="004141EC" w:rsidRDefault="00AA5270" w:rsidP="00DF019A">
            <w:pPr>
              <w:spacing w:before="120" w:after="120"/>
              <w:rPr>
                <w:rFonts w:ascii="Arial" w:hAnsi="Arial" w:cs="Arial"/>
                <w:color w:val="auto"/>
              </w:rPr>
            </w:pPr>
            <w:r w:rsidRPr="004141EC">
              <w:rPr>
                <w:rFonts w:ascii="Arial" w:hAnsi="Arial" w:cs="Arial"/>
                <w:color w:val="auto"/>
              </w:rPr>
              <w:t xml:space="preserve">Stand: </w:t>
            </w:r>
            <w:r w:rsidR="00CD005F">
              <w:rPr>
                <w:rFonts w:ascii="Arial" w:hAnsi="Arial" w:cs="Arial"/>
                <w:color w:val="auto"/>
              </w:rPr>
              <w:t>1</w:t>
            </w:r>
            <w:r w:rsidR="001B378A">
              <w:rPr>
                <w:rFonts w:ascii="Arial" w:hAnsi="Arial" w:cs="Arial"/>
                <w:color w:val="auto"/>
              </w:rPr>
              <w:t>1</w:t>
            </w:r>
            <w:r w:rsidR="00CD005F">
              <w:rPr>
                <w:rFonts w:ascii="Arial" w:hAnsi="Arial" w:cs="Arial"/>
                <w:color w:val="auto"/>
              </w:rPr>
              <w:t>.09.24</w:t>
            </w:r>
          </w:p>
        </w:tc>
      </w:tr>
      <w:tr w:rsidR="004141EC" w:rsidRPr="005F5150" w14:paraId="4A5491EC" w14:textId="77777777">
        <w:trPr>
          <w:trHeight w:val="890"/>
        </w:trPr>
        <w:tc>
          <w:tcPr>
            <w:tcW w:w="8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5995DD1B" w14:textId="4C302462" w:rsidR="00781B2F" w:rsidRPr="005F5150" w:rsidRDefault="001118D1" w:rsidP="0059181D">
            <w:pPr>
              <w:pStyle w:val="berschrift1"/>
              <w:spacing w:before="60" w:after="60"/>
              <w:rPr>
                <w:color w:val="auto"/>
                <w:sz w:val="22"/>
                <w:szCs w:val="22"/>
              </w:rPr>
            </w:pPr>
            <w:r w:rsidRPr="005F5150">
              <w:rPr>
                <w:color w:val="auto"/>
                <w:sz w:val="22"/>
                <w:szCs w:val="22"/>
              </w:rPr>
              <w:t>Beschreibung und Zielsetzung</w:t>
            </w:r>
          </w:p>
          <w:p w14:paraId="0B0EF7D7" w14:textId="26B73516" w:rsidR="00702067" w:rsidRPr="005F5150" w:rsidRDefault="00702067" w:rsidP="0059181D">
            <w:pPr>
              <w:spacing w:before="60" w:after="60" w:line="240" w:lineRule="auto"/>
              <w:rPr>
                <w:rFonts w:ascii="Arial" w:hAnsi="Arial" w:cs="Arial"/>
                <w:sz w:val="22"/>
                <w:szCs w:val="22"/>
              </w:rPr>
            </w:pPr>
            <w:r w:rsidRPr="005F5150">
              <w:rPr>
                <w:rFonts w:ascii="Arial" w:hAnsi="Arial" w:cs="Arial"/>
                <w:b/>
                <w:bCs/>
                <w:sz w:val="22"/>
                <w:szCs w:val="22"/>
              </w:rPr>
              <w:t>Thema</w:t>
            </w:r>
            <w:r w:rsidRPr="005F5150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656AED">
              <w:rPr>
                <w:rFonts w:ascii="Arial" w:hAnsi="Arial" w:cs="Arial"/>
                <w:sz w:val="22"/>
                <w:szCs w:val="22"/>
              </w:rPr>
              <w:t>Balkonkraftwerk</w:t>
            </w:r>
            <w:r w:rsidR="008B073D">
              <w:rPr>
                <w:rFonts w:ascii="Arial" w:hAnsi="Arial" w:cs="Arial"/>
                <w:sz w:val="22"/>
                <w:szCs w:val="22"/>
              </w:rPr>
              <w:t xml:space="preserve"> – eine Entscheidung für die Zukunft</w:t>
            </w:r>
          </w:p>
          <w:p w14:paraId="5846AB00" w14:textId="5AA0E0D1" w:rsidR="00702067" w:rsidRPr="005F5150" w:rsidRDefault="00702067" w:rsidP="0059181D">
            <w:pPr>
              <w:spacing w:before="60" w:after="60" w:line="240" w:lineRule="auto"/>
              <w:rPr>
                <w:rFonts w:ascii="Arial" w:hAnsi="Arial" w:cs="Arial"/>
                <w:sz w:val="22"/>
                <w:szCs w:val="22"/>
              </w:rPr>
            </w:pPr>
            <w:r w:rsidRPr="005F5150">
              <w:rPr>
                <w:rFonts w:ascii="Arial" w:hAnsi="Arial" w:cs="Arial"/>
                <w:b/>
                <w:bCs/>
                <w:sz w:val="22"/>
                <w:szCs w:val="22"/>
              </w:rPr>
              <w:t>Inhaltlicher Aspekt</w:t>
            </w:r>
            <w:r w:rsidRPr="005F5150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F867D7">
              <w:rPr>
                <w:rFonts w:ascii="Arial" w:hAnsi="Arial" w:cs="Arial"/>
                <w:sz w:val="22"/>
                <w:szCs w:val="22"/>
              </w:rPr>
              <w:t>Energie quantitativ</w:t>
            </w:r>
            <w:r w:rsidR="00502516">
              <w:rPr>
                <w:rFonts w:ascii="Arial" w:hAnsi="Arial" w:cs="Arial"/>
                <w:sz w:val="22"/>
                <w:szCs w:val="22"/>
              </w:rPr>
              <w:t>, Energieversorgung</w:t>
            </w:r>
          </w:p>
          <w:p w14:paraId="521CF0D4" w14:textId="77777777" w:rsidR="00F21864" w:rsidRPr="005F5150" w:rsidRDefault="001118D1" w:rsidP="0059181D">
            <w:pPr>
              <w:pStyle w:val="Textkrper"/>
              <w:spacing w:before="60" w:after="60"/>
              <w:rPr>
                <w:b/>
                <w:color w:val="auto"/>
                <w:szCs w:val="22"/>
              </w:rPr>
            </w:pPr>
            <w:r w:rsidRPr="005F5150">
              <w:rPr>
                <w:b/>
                <w:color w:val="auto"/>
                <w:szCs w:val="22"/>
              </w:rPr>
              <w:t>Ergebnisse:</w:t>
            </w:r>
            <w:r w:rsidR="002E0C7D" w:rsidRPr="005F5150">
              <w:rPr>
                <w:b/>
                <w:color w:val="auto"/>
                <w:szCs w:val="22"/>
              </w:rPr>
              <w:t xml:space="preserve"> </w:t>
            </w:r>
          </w:p>
          <w:p w14:paraId="5B2847E1" w14:textId="0C52FD94" w:rsidR="003A7F69" w:rsidRPr="005F5150" w:rsidRDefault="003A7F69" w:rsidP="0059181D">
            <w:pPr>
              <w:spacing w:before="60" w:after="60" w:line="240" w:lineRule="auto"/>
              <w:rPr>
                <w:rFonts w:ascii="Arial" w:hAnsi="Arial" w:cs="Arial"/>
                <w:sz w:val="22"/>
                <w:szCs w:val="22"/>
              </w:rPr>
            </w:pPr>
            <w:r w:rsidRPr="005F5150">
              <w:rPr>
                <w:rFonts w:ascii="Arial" w:hAnsi="Arial" w:cs="Arial"/>
                <w:sz w:val="22"/>
                <w:szCs w:val="22"/>
              </w:rPr>
              <w:t>Die Lernenden</w:t>
            </w:r>
            <w:r w:rsidR="002C46A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F5150">
              <w:rPr>
                <w:rFonts w:ascii="Arial" w:hAnsi="Arial" w:cs="Arial"/>
                <w:sz w:val="22"/>
                <w:szCs w:val="22"/>
              </w:rPr>
              <w:t>…</w:t>
            </w:r>
          </w:p>
          <w:p w14:paraId="672FC49F" w14:textId="0BA274E6" w:rsidR="00380166" w:rsidRDefault="002E0C7D" w:rsidP="00EE29BC">
            <w:pPr>
              <w:pStyle w:val="Textkrper"/>
              <w:spacing w:before="60" w:after="60"/>
              <w:rPr>
                <w:bCs/>
                <w:color w:val="auto"/>
                <w:szCs w:val="22"/>
              </w:rPr>
            </w:pPr>
            <w:r w:rsidRPr="005F5150">
              <w:rPr>
                <w:bCs/>
                <w:color w:val="auto"/>
                <w:szCs w:val="22"/>
              </w:rPr>
              <w:t>…</w:t>
            </w:r>
            <w:r w:rsidR="00B82F81" w:rsidRPr="005F5150">
              <w:rPr>
                <w:bCs/>
                <w:color w:val="auto"/>
                <w:szCs w:val="22"/>
              </w:rPr>
              <w:t xml:space="preserve"> </w:t>
            </w:r>
            <w:r w:rsidR="00380166">
              <w:rPr>
                <w:bCs/>
                <w:color w:val="auto"/>
                <w:szCs w:val="22"/>
              </w:rPr>
              <w:t>entnehmen einen Zeitungsartikel Informationen und stellen diese übersichtlich dar.</w:t>
            </w:r>
          </w:p>
          <w:p w14:paraId="3B4FC5A4" w14:textId="71378288" w:rsidR="00EE29BC" w:rsidRDefault="00380166" w:rsidP="00525101">
            <w:pPr>
              <w:pStyle w:val="Textkrper"/>
              <w:spacing w:before="60" w:after="60"/>
              <w:rPr>
                <w:bCs/>
                <w:color w:val="auto"/>
                <w:szCs w:val="22"/>
              </w:rPr>
            </w:pPr>
            <w:r>
              <w:rPr>
                <w:bCs/>
                <w:color w:val="auto"/>
                <w:szCs w:val="22"/>
              </w:rPr>
              <w:t xml:space="preserve">… </w:t>
            </w:r>
            <w:r w:rsidR="00D61E17">
              <w:rPr>
                <w:bCs/>
                <w:color w:val="auto"/>
                <w:szCs w:val="22"/>
              </w:rPr>
              <w:t>reflektieren</w:t>
            </w:r>
            <w:r w:rsidR="00D270BE">
              <w:rPr>
                <w:bCs/>
                <w:color w:val="auto"/>
                <w:szCs w:val="22"/>
              </w:rPr>
              <w:t xml:space="preserve"> vorge</w:t>
            </w:r>
            <w:r w:rsidR="002E394B">
              <w:rPr>
                <w:bCs/>
                <w:color w:val="auto"/>
                <w:szCs w:val="22"/>
              </w:rPr>
              <w:t>gebene</w:t>
            </w:r>
            <w:r w:rsidR="00D61E17">
              <w:rPr>
                <w:bCs/>
                <w:color w:val="auto"/>
                <w:szCs w:val="22"/>
              </w:rPr>
              <w:t xml:space="preserve"> Entscheidungs</w:t>
            </w:r>
            <w:r w:rsidR="00A62DA5">
              <w:rPr>
                <w:bCs/>
                <w:color w:val="auto"/>
                <w:szCs w:val="22"/>
              </w:rPr>
              <w:t>prozesse</w:t>
            </w:r>
            <w:r w:rsidR="00525101">
              <w:rPr>
                <w:bCs/>
                <w:color w:val="auto"/>
                <w:szCs w:val="22"/>
              </w:rPr>
              <w:t xml:space="preserve"> </w:t>
            </w:r>
            <w:r w:rsidR="00525101" w:rsidRPr="00525101">
              <w:rPr>
                <w:bCs/>
                <w:color w:val="auto"/>
                <w:szCs w:val="22"/>
              </w:rPr>
              <w:t>unter Berücksichtigung der nachhaltigen Entwicklung</w:t>
            </w:r>
            <w:r w:rsidR="00525101">
              <w:rPr>
                <w:bCs/>
                <w:color w:val="auto"/>
                <w:szCs w:val="22"/>
              </w:rPr>
              <w:t xml:space="preserve"> </w:t>
            </w:r>
            <w:r w:rsidR="00525101" w:rsidRPr="00525101">
              <w:rPr>
                <w:bCs/>
                <w:color w:val="auto"/>
                <w:szCs w:val="22"/>
              </w:rPr>
              <w:t>unter fachlichen, ökonomischen, ökologischen und sozialen Aspekten</w:t>
            </w:r>
            <w:r w:rsidR="00D270BE">
              <w:rPr>
                <w:bCs/>
                <w:color w:val="auto"/>
                <w:szCs w:val="22"/>
              </w:rPr>
              <w:t>.</w:t>
            </w:r>
          </w:p>
          <w:p w14:paraId="54C2C21A" w14:textId="77777777" w:rsidR="006E1287" w:rsidRDefault="006E1287" w:rsidP="00EE29BC">
            <w:pPr>
              <w:pStyle w:val="Textkrper"/>
              <w:spacing w:before="60" w:after="60"/>
              <w:rPr>
                <w:bCs/>
                <w:color w:val="auto"/>
                <w:szCs w:val="22"/>
              </w:rPr>
            </w:pPr>
            <w:r>
              <w:rPr>
                <w:bCs/>
                <w:color w:val="auto"/>
                <w:szCs w:val="22"/>
              </w:rPr>
              <w:t>… reflektieren, dass es bei gleichen Informationen (Sachurteil) zu unterschiedlichen Gewichtungen und unterschiedlichen Entscheidungen kommen kann (Werturteil).</w:t>
            </w:r>
          </w:p>
          <w:p w14:paraId="11CFB6B0" w14:textId="2B9A2D26" w:rsidR="00A62DA5" w:rsidRDefault="00A62DA5" w:rsidP="00EE29BC">
            <w:pPr>
              <w:pStyle w:val="Textkrper"/>
              <w:spacing w:before="60" w:after="60"/>
              <w:rPr>
                <w:bCs/>
                <w:color w:val="auto"/>
                <w:szCs w:val="22"/>
              </w:rPr>
            </w:pPr>
            <w:r>
              <w:rPr>
                <w:bCs/>
                <w:color w:val="auto"/>
                <w:szCs w:val="22"/>
              </w:rPr>
              <w:t>… beschreiben und beurteilen unterschiedliche komplexe Entscheidungsprozesse.</w:t>
            </w:r>
          </w:p>
          <w:p w14:paraId="2047E12A" w14:textId="1CFDA4B8" w:rsidR="002E394B" w:rsidRPr="005F5150" w:rsidRDefault="002E394B" w:rsidP="00EE29BC">
            <w:pPr>
              <w:pStyle w:val="Textkrper"/>
              <w:spacing w:before="60" w:after="60"/>
              <w:rPr>
                <w:bCs/>
                <w:color w:val="auto"/>
                <w:szCs w:val="22"/>
              </w:rPr>
            </w:pPr>
            <w:r>
              <w:rPr>
                <w:bCs/>
                <w:color w:val="auto"/>
                <w:szCs w:val="22"/>
              </w:rPr>
              <w:t xml:space="preserve">… </w:t>
            </w:r>
            <w:r w:rsidR="000D05A8">
              <w:rPr>
                <w:bCs/>
                <w:color w:val="auto"/>
                <w:szCs w:val="22"/>
              </w:rPr>
              <w:t>finden eigene für die Situation relevante Kriterien.</w:t>
            </w:r>
          </w:p>
          <w:p w14:paraId="052DD517" w14:textId="002F2D5A" w:rsidR="00BA0CC3" w:rsidRPr="005F5150" w:rsidRDefault="000D05A8" w:rsidP="0059181D">
            <w:pPr>
              <w:pStyle w:val="Textkrper"/>
              <w:spacing w:before="60" w:after="60"/>
              <w:rPr>
                <w:bCs/>
                <w:color w:val="auto"/>
                <w:szCs w:val="22"/>
              </w:rPr>
            </w:pPr>
            <w:r>
              <w:rPr>
                <w:bCs/>
                <w:color w:val="auto"/>
                <w:szCs w:val="22"/>
              </w:rPr>
              <w:t xml:space="preserve">… gewichten die Kriterien und begründen </w:t>
            </w:r>
            <w:r w:rsidR="00986737">
              <w:rPr>
                <w:bCs/>
                <w:color w:val="auto"/>
                <w:szCs w:val="22"/>
              </w:rPr>
              <w:t>ihre persönliche</w:t>
            </w:r>
            <w:r>
              <w:rPr>
                <w:bCs/>
                <w:color w:val="auto"/>
                <w:szCs w:val="22"/>
              </w:rPr>
              <w:t xml:space="preserve"> Gewichtung.</w:t>
            </w:r>
          </w:p>
        </w:tc>
      </w:tr>
      <w:tr w:rsidR="004141EC" w:rsidRPr="005F5150" w14:paraId="0C4959E9" w14:textId="77777777">
        <w:trPr>
          <w:trHeight w:val="890"/>
        </w:trPr>
        <w:tc>
          <w:tcPr>
            <w:tcW w:w="8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296ED7EA" w14:textId="77777777" w:rsidR="00F21864" w:rsidRPr="005F5150" w:rsidRDefault="001118D1" w:rsidP="0059181D">
            <w:pPr>
              <w:pStyle w:val="berschrift1"/>
              <w:spacing w:before="60" w:after="60"/>
              <w:rPr>
                <w:bCs w:val="0"/>
                <w:color w:val="auto"/>
                <w:sz w:val="22"/>
                <w:szCs w:val="22"/>
              </w:rPr>
            </w:pPr>
            <w:r w:rsidRPr="005F5150">
              <w:rPr>
                <w:bCs w:val="0"/>
                <w:color w:val="auto"/>
                <w:sz w:val="22"/>
                <w:szCs w:val="22"/>
              </w:rPr>
              <w:t>Voraussetzungen:</w:t>
            </w:r>
            <w:r w:rsidR="00F21864" w:rsidRPr="005F5150">
              <w:rPr>
                <w:bCs w:val="0"/>
                <w:color w:val="auto"/>
                <w:sz w:val="22"/>
                <w:szCs w:val="22"/>
              </w:rPr>
              <w:t xml:space="preserve"> </w:t>
            </w:r>
          </w:p>
          <w:p w14:paraId="1C5DE2EF" w14:textId="460015D9" w:rsidR="00781B2F" w:rsidRPr="005F5150" w:rsidRDefault="001118D1" w:rsidP="0059181D">
            <w:pPr>
              <w:pStyle w:val="berschrift1"/>
              <w:spacing w:before="60" w:after="6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5F5150">
              <w:rPr>
                <w:b w:val="0"/>
                <w:bCs w:val="0"/>
                <w:color w:val="auto"/>
                <w:sz w:val="22"/>
                <w:szCs w:val="22"/>
              </w:rPr>
              <w:t xml:space="preserve">Die </w:t>
            </w:r>
            <w:r w:rsidR="00CC33B9" w:rsidRPr="005F5150">
              <w:rPr>
                <w:b w:val="0"/>
                <w:bCs w:val="0"/>
                <w:color w:val="auto"/>
                <w:sz w:val="22"/>
                <w:szCs w:val="22"/>
              </w:rPr>
              <w:t>Lernenden</w:t>
            </w:r>
            <w:r w:rsidR="002C46A0">
              <w:rPr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Pr="005F5150">
              <w:rPr>
                <w:b w:val="0"/>
                <w:bCs w:val="0"/>
                <w:color w:val="auto"/>
                <w:sz w:val="22"/>
                <w:szCs w:val="22"/>
              </w:rPr>
              <w:t>…</w:t>
            </w:r>
          </w:p>
          <w:p w14:paraId="58D7A3C5" w14:textId="181620B3" w:rsidR="009E346B" w:rsidRPr="005F5150" w:rsidRDefault="00CD005F" w:rsidP="009E346B">
            <w:pPr>
              <w:numPr>
                <w:ilvl w:val="0"/>
                <w:numId w:val="1"/>
              </w:numPr>
              <w:suppressAutoHyphens w:val="0"/>
              <w:spacing w:before="60" w:after="6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F5150">
              <w:rPr>
                <w:rFonts w:ascii="Arial" w:hAnsi="Arial" w:cs="Arial"/>
                <w:color w:val="auto"/>
                <w:sz w:val="22"/>
                <w:szCs w:val="22"/>
              </w:rPr>
              <w:t>…</w:t>
            </w:r>
            <w:r w:rsidR="00061856" w:rsidRPr="005F5150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="00ED5C22">
              <w:rPr>
                <w:rFonts w:ascii="Arial" w:hAnsi="Arial" w:cs="Arial"/>
                <w:color w:val="auto"/>
                <w:sz w:val="22"/>
                <w:szCs w:val="22"/>
              </w:rPr>
              <w:t>besitzen grundlegende Kenntnisse über die Energiewende.</w:t>
            </w:r>
          </w:p>
          <w:p w14:paraId="3A6F14A1" w14:textId="505A4E74" w:rsidR="00DD41AD" w:rsidRDefault="00ED5C22" w:rsidP="0059181D">
            <w:pPr>
              <w:numPr>
                <w:ilvl w:val="0"/>
                <w:numId w:val="1"/>
              </w:numPr>
              <w:suppressAutoHyphens w:val="0"/>
              <w:spacing w:before="60" w:after="60"/>
              <w:ind w:left="714" w:hanging="357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… kennen den Unterschied zwischen Energie und elektrischem Strom</w:t>
            </w:r>
            <w:r w:rsidR="00475FD5">
              <w:rPr>
                <w:rFonts w:ascii="Arial" w:hAnsi="Arial" w:cs="Arial"/>
                <w:color w:val="auto"/>
                <w:sz w:val="22"/>
                <w:szCs w:val="22"/>
              </w:rPr>
              <w:t>.</w:t>
            </w:r>
          </w:p>
          <w:p w14:paraId="5585E259" w14:textId="09EABBB3" w:rsidR="00475FD5" w:rsidRPr="005F5150" w:rsidRDefault="00475FD5" w:rsidP="0059181D">
            <w:pPr>
              <w:numPr>
                <w:ilvl w:val="0"/>
                <w:numId w:val="1"/>
              </w:numPr>
              <w:suppressAutoHyphens w:val="0"/>
              <w:spacing w:before="60" w:after="60"/>
              <w:ind w:left="714" w:hanging="357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… kennen die Einheit kWh.</w:t>
            </w:r>
          </w:p>
        </w:tc>
      </w:tr>
      <w:tr w:rsidR="004141EC" w:rsidRPr="005F5150" w14:paraId="10751BFC" w14:textId="77777777">
        <w:trPr>
          <w:trHeight w:val="890"/>
        </w:trPr>
        <w:tc>
          <w:tcPr>
            <w:tcW w:w="8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3283C9EF" w14:textId="77777777" w:rsidR="003A7F69" w:rsidRPr="005F5150" w:rsidRDefault="003A7F69" w:rsidP="0059181D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5F5150">
              <w:rPr>
                <w:rFonts w:ascii="Arial" w:hAnsi="Arial" w:cs="Arial"/>
                <w:b/>
                <w:bCs/>
                <w:sz w:val="22"/>
                <w:szCs w:val="22"/>
              </w:rPr>
              <w:t>BiSta-Kompetenzen</w:t>
            </w:r>
            <w:r w:rsidRPr="005F5150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04E69990" w14:textId="199D6388" w:rsidR="003A7F69" w:rsidRPr="005F5150" w:rsidRDefault="003A7F69" w:rsidP="0059181D">
            <w:pPr>
              <w:keepNext/>
              <w:spacing w:before="60" w:after="60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5F5150">
              <w:rPr>
                <w:rFonts w:ascii="Arial" w:hAnsi="Arial" w:cs="Arial"/>
                <w:sz w:val="22"/>
                <w:szCs w:val="22"/>
              </w:rPr>
              <w:t>Die Lernenden</w:t>
            </w:r>
            <w:r w:rsidR="002C46A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F5150">
              <w:rPr>
                <w:rFonts w:ascii="Arial" w:hAnsi="Arial" w:cs="Arial"/>
                <w:sz w:val="22"/>
                <w:szCs w:val="22"/>
              </w:rPr>
              <w:t>…</w:t>
            </w:r>
          </w:p>
          <w:p w14:paraId="4D56F59B" w14:textId="029647E0" w:rsidR="003A7F69" w:rsidRPr="005F5150" w:rsidRDefault="003A7F69" w:rsidP="00486C00">
            <w:pPr>
              <w:spacing w:before="60" w:after="60"/>
              <w:ind w:left="289" w:hanging="289"/>
              <w:rPr>
                <w:rFonts w:ascii="Arial" w:hAnsi="Arial" w:cs="Arial"/>
                <w:sz w:val="22"/>
                <w:szCs w:val="22"/>
              </w:rPr>
            </w:pPr>
            <w:r w:rsidRPr="005F5150">
              <w:rPr>
                <w:rFonts w:ascii="Arial" w:hAnsi="Arial" w:cs="Arial"/>
                <w:sz w:val="22"/>
                <w:szCs w:val="22"/>
              </w:rPr>
              <w:t xml:space="preserve">… </w:t>
            </w:r>
            <w:r w:rsidR="005F5150">
              <w:rPr>
                <w:rFonts w:ascii="Arial" w:hAnsi="Arial" w:cs="Arial"/>
                <w:sz w:val="22"/>
                <w:szCs w:val="22"/>
              </w:rPr>
              <w:tab/>
            </w:r>
            <w:r w:rsidRPr="005F5150">
              <w:rPr>
                <w:rFonts w:ascii="Arial" w:hAnsi="Arial" w:cs="Arial"/>
                <w:sz w:val="22"/>
                <w:szCs w:val="22"/>
              </w:rPr>
              <w:t>formulieren relevante Kriterien für den Bewertungsprozess</w:t>
            </w:r>
            <w:r w:rsidR="005F5150">
              <w:rPr>
                <w:rFonts w:ascii="Arial" w:hAnsi="Arial" w:cs="Arial"/>
                <w:sz w:val="22"/>
                <w:szCs w:val="22"/>
              </w:rPr>
              <w:t xml:space="preserve"> (B 1.2)</w:t>
            </w:r>
            <w:r w:rsidRPr="005F5150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C6BD91E" w14:textId="4B06C1D8" w:rsidR="00F21864" w:rsidRPr="005F5150" w:rsidRDefault="003A7F69" w:rsidP="00DE4D67">
            <w:pPr>
              <w:spacing w:before="60" w:after="60"/>
              <w:ind w:left="289" w:hanging="289"/>
              <w:rPr>
                <w:rFonts w:ascii="Arial" w:hAnsi="Arial" w:cs="Arial"/>
                <w:sz w:val="22"/>
                <w:szCs w:val="22"/>
              </w:rPr>
            </w:pPr>
            <w:r w:rsidRPr="005F5150">
              <w:rPr>
                <w:rFonts w:ascii="Arial" w:hAnsi="Arial" w:cs="Arial"/>
                <w:sz w:val="22"/>
                <w:szCs w:val="22"/>
              </w:rPr>
              <w:t>…</w:t>
            </w:r>
            <w:r w:rsidR="005F5150">
              <w:rPr>
                <w:rFonts w:ascii="Arial" w:hAnsi="Arial" w:cs="Arial"/>
                <w:sz w:val="22"/>
                <w:szCs w:val="22"/>
              </w:rPr>
              <w:tab/>
            </w:r>
            <w:r w:rsidR="00DE4D67" w:rsidRPr="00DE4D67">
              <w:rPr>
                <w:rFonts w:ascii="Arial" w:hAnsi="Arial" w:cs="Arial"/>
                <w:sz w:val="22"/>
                <w:szCs w:val="22"/>
              </w:rPr>
              <w:t>reflektieren Entscheidungen unter Berücksichtigung der nachhaltigen Entwicklung</w:t>
            </w:r>
            <w:r w:rsidR="00DE4D6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E4D67" w:rsidRPr="00DE4D67">
              <w:rPr>
                <w:rFonts w:ascii="Arial" w:hAnsi="Arial" w:cs="Arial"/>
                <w:sz w:val="22"/>
                <w:szCs w:val="22"/>
              </w:rPr>
              <w:t>unter fachlichen, ökonomischen, ökologischen und sozialen Aspekten und formulieren einfache Handlungsoptionen</w:t>
            </w:r>
            <w:r w:rsidR="00DE4D67">
              <w:rPr>
                <w:rFonts w:ascii="Arial" w:hAnsi="Arial" w:cs="Arial"/>
                <w:sz w:val="22"/>
                <w:szCs w:val="22"/>
              </w:rPr>
              <w:t xml:space="preserve"> (B 3.1).</w:t>
            </w:r>
          </w:p>
        </w:tc>
      </w:tr>
      <w:tr w:rsidR="004141EC" w:rsidRPr="005F5150" w14:paraId="68A91992" w14:textId="77777777">
        <w:trPr>
          <w:trHeight w:val="895"/>
        </w:trPr>
        <w:tc>
          <w:tcPr>
            <w:tcW w:w="89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7E6CF72D" w14:textId="15EDE3DE" w:rsidR="00781B2F" w:rsidRPr="005F5150" w:rsidRDefault="001118D1" w:rsidP="0059181D">
            <w:pPr>
              <w:pStyle w:val="berschrift1"/>
              <w:spacing w:before="60" w:after="60"/>
              <w:rPr>
                <w:bCs w:val="0"/>
                <w:color w:val="auto"/>
                <w:sz w:val="22"/>
                <w:szCs w:val="22"/>
              </w:rPr>
            </w:pPr>
            <w:r w:rsidRPr="005F5150">
              <w:rPr>
                <w:bCs w:val="0"/>
                <w:color w:val="auto"/>
                <w:sz w:val="22"/>
                <w:szCs w:val="22"/>
              </w:rPr>
              <w:t>Hinweise und Tipps:</w:t>
            </w:r>
          </w:p>
          <w:p w14:paraId="3F0ED47E" w14:textId="77777777" w:rsidR="007648FB" w:rsidRDefault="00954278" w:rsidP="0059181D">
            <w:pPr>
              <w:numPr>
                <w:ilvl w:val="0"/>
                <w:numId w:val="9"/>
              </w:numPr>
              <w:spacing w:before="60" w:after="60"/>
              <w:ind w:left="714" w:hanging="357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Der Zeitungsartikel ist nicht in allen Punkten fachsprachlich korrekt. Im Alltag begegnen den Schüler*innen ständig Texte dieser Art, sodass Schüler*innen </w:t>
            </w:r>
            <w:r w:rsidR="008A70A8">
              <w:rPr>
                <w:rFonts w:ascii="Arial" w:hAnsi="Arial" w:cs="Arial"/>
                <w:color w:val="auto"/>
                <w:sz w:val="22"/>
                <w:szCs w:val="22"/>
              </w:rPr>
              <w:t>solchen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 Texten </w:t>
            </w:r>
            <w:r w:rsidR="008A70A8">
              <w:rPr>
                <w:rFonts w:ascii="Arial" w:hAnsi="Arial" w:cs="Arial"/>
                <w:color w:val="auto"/>
                <w:sz w:val="22"/>
                <w:szCs w:val="22"/>
              </w:rPr>
              <w:t>Informationen physikalisch sachgerecht entnehmen</w:t>
            </w:r>
            <w:r w:rsidR="00355C3F">
              <w:rPr>
                <w:rFonts w:ascii="Arial" w:hAnsi="Arial" w:cs="Arial"/>
                <w:color w:val="auto"/>
                <w:sz w:val="22"/>
                <w:szCs w:val="22"/>
              </w:rPr>
              <w:t xml:space="preserve"> müssen.</w:t>
            </w:r>
            <w:r w:rsidR="00313185">
              <w:rPr>
                <w:rFonts w:ascii="Arial" w:hAnsi="Arial" w:cs="Arial"/>
                <w:color w:val="auto"/>
                <w:sz w:val="22"/>
                <w:szCs w:val="22"/>
              </w:rPr>
              <w:t xml:space="preserve"> Auch die Fachsprache des Zeitungsartikels kann im Rahmen des Unterrichts in den Fokus genommen werden.</w:t>
            </w:r>
          </w:p>
          <w:p w14:paraId="7B3E2B76" w14:textId="77777777" w:rsidR="008B21C7" w:rsidRDefault="008B21C7" w:rsidP="0059181D">
            <w:pPr>
              <w:numPr>
                <w:ilvl w:val="0"/>
                <w:numId w:val="9"/>
              </w:numPr>
              <w:spacing w:before="60" w:after="60"/>
              <w:ind w:left="714" w:hanging="357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Zum Erreichen der Ergebnisse ist es notwendig, dass die Aufgaben und deren Ergebnisse </w:t>
            </w:r>
            <w:r w:rsidR="006F2CED">
              <w:rPr>
                <w:rFonts w:ascii="Arial" w:hAnsi="Arial" w:cs="Arial"/>
                <w:color w:val="auto"/>
                <w:sz w:val="22"/>
                <w:szCs w:val="22"/>
              </w:rPr>
              <w:t>reflektiert werden und die</w:t>
            </w:r>
            <w:r w:rsidR="00B02266">
              <w:rPr>
                <w:rFonts w:ascii="Arial" w:hAnsi="Arial" w:cs="Arial"/>
                <w:color w:val="auto"/>
                <w:sz w:val="22"/>
                <w:szCs w:val="22"/>
              </w:rPr>
              <w:t xml:space="preserve"> Diskrepanz zwischen Sachurteil und Werturteil herausgestellt werden. Insbesondere sollte herausgestellt werden, dass keine persönliche Gewichtung zu einem falschen Ergebnis / zu einer falschen Entscheidung führt.</w:t>
            </w:r>
          </w:p>
          <w:p w14:paraId="05F37A57" w14:textId="72AA552A" w:rsidR="00B02266" w:rsidRPr="005F5150" w:rsidRDefault="00862FD2" w:rsidP="0059181D">
            <w:pPr>
              <w:numPr>
                <w:ilvl w:val="0"/>
                <w:numId w:val="9"/>
              </w:numPr>
              <w:spacing w:before="60" w:after="60"/>
              <w:ind w:left="714" w:hanging="357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Im Rahmen der Aufgabe wird kein eigene</w:t>
            </w:r>
            <w:r w:rsidR="00EA60E7">
              <w:rPr>
                <w:rFonts w:ascii="Arial" w:hAnsi="Arial" w:cs="Arial"/>
                <w:color w:val="auto"/>
                <w:sz w:val="22"/>
                <w:szCs w:val="22"/>
              </w:rPr>
              <w:t>r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 Entscheidungsprozess </w:t>
            </w:r>
            <w:r w:rsidR="00486C00">
              <w:rPr>
                <w:rFonts w:ascii="Arial" w:hAnsi="Arial" w:cs="Arial"/>
                <w:color w:val="auto"/>
                <w:sz w:val="22"/>
                <w:szCs w:val="22"/>
              </w:rPr>
              <w:t xml:space="preserve">durchgeführt. </w:t>
            </w:r>
          </w:p>
        </w:tc>
      </w:tr>
    </w:tbl>
    <w:p w14:paraId="3A46D832" w14:textId="77777777" w:rsidR="00781B2F" w:rsidRDefault="00781B2F">
      <w:pPr>
        <w:rPr>
          <w:rFonts w:ascii="Arial" w:hAnsi="Arial" w:cs="Arial"/>
          <w:color w:val="auto"/>
        </w:rPr>
      </w:pPr>
    </w:p>
    <w:p w14:paraId="77F3654B" w14:textId="77777777" w:rsidR="00F81CE9" w:rsidRPr="004141EC" w:rsidRDefault="00F81CE9">
      <w:pPr>
        <w:rPr>
          <w:rFonts w:ascii="Arial" w:hAnsi="Arial" w:cs="Arial"/>
          <w:color w:val="auto"/>
        </w:rPr>
      </w:pPr>
    </w:p>
    <w:p w14:paraId="231A1DA6" w14:textId="77777777" w:rsidR="00C848EF" w:rsidRDefault="00C848EF">
      <w:pPr>
        <w:suppressAutoHyphens w:val="0"/>
        <w:spacing w:after="0" w:line="240" w:lineRule="auto"/>
        <w:rPr>
          <w:rFonts w:ascii="Arial" w:hAnsi="Arial" w:cs="Arial"/>
          <w:b/>
          <w:color w:val="auto"/>
          <w:sz w:val="32"/>
          <w:szCs w:val="32"/>
        </w:rPr>
      </w:pPr>
      <w:r>
        <w:rPr>
          <w:rFonts w:ascii="Arial" w:hAnsi="Arial" w:cs="Arial"/>
          <w:b/>
          <w:color w:val="auto"/>
          <w:sz w:val="32"/>
          <w:szCs w:val="32"/>
        </w:rPr>
        <w:lastRenderedPageBreak/>
        <w:t>Aufgabe</w:t>
      </w:r>
    </w:p>
    <w:p w14:paraId="58F85CAC" w14:textId="77777777" w:rsidR="004C2F0F" w:rsidRPr="00A94E5D" w:rsidRDefault="004C2F0F">
      <w:pPr>
        <w:suppressAutoHyphens w:val="0"/>
        <w:spacing w:after="0" w:line="24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7AF815A9" w14:textId="085435B2" w:rsidR="008C7CEE" w:rsidRPr="0057738C" w:rsidRDefault="008C7CEE" w:rsidP="008C7CEE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57738C">
        <w:rPr>
          <w:rFonts w:ascii="Arial" w:hAnsi="Arial" w:cs="Arial"/>
          <w:b/>
          <w:bCs/>
          <w:sz w:val="22"/>
          <w:szCs w:val="22"/>
          <w:u w:val="single"/>
        </w:rPr>
        <w:t xml:space="preserve">Balkonkraftwerk – eine </w:t>
      </w:r>
      <w:r w:rsidR="008B073D">
        <w:rPr>
          <w:rFonts w:ascii="Arial" w:hAnsi="Arial" w:cs="Arial"/>
          <w:b/>
          <w:bCs/>
          <w:sz w:val="22"/>
          <w:szCs w:val="22"/>
          <w:u w:val="single"/>
        </w:rPr>
        <w:t>Entscheidung für die Zukunft</w:t>
      </w:r>
    </w:p>
    <w:p w14:paraId="090A138E" w14:textId="77777777" w:rsidR="008C7CEE" w:rsidRPr="0057738C" w:rsidRDefault="008C7CEE" w:rsidP="00BD7279">
      <w:pPr>
        <w:spacing w:after="120"/>
        <w:rPr>
          <w:rFonts w:ascii="Arial" w:hAnsi="Arial" w:cs="Arial"/>
          <w:sz w:val="22"/>
          <w:szCs w:val="22"/>
        </w:rPr>
      </w:pPr>
      <w:r w:rsidRPr="0057738C">
        <w:rPr>
          <w:rFonts w:ascii="Arial" w:hAnsi="Arial" w:cs="Arial"/>
          <w:sz w:val="22"/>
          <w:szCs w:val="22"/>
        </w:rPr>
        <w:t>Die vierköpfige Familie Adam möchte ihre Stromkosten reduzieren und plant, ein Balkonkraftwerk zu installieren. Ihr jährlicher Verbrauch beträgt 4.000 kWh und der Preis pro kWh liegt bei ca. 0,30 €. Es stehen vier verschiedene Modelle zur Auswahl. Weitere Informationen zu Balkonkraftwerken findest du im beigefügten Zeitungsartikel.</w:t>
      </w:r>
    </w:p>
    <w:p w14:paraId="629CE488" w14:textId="77777777" w:rsidR="008C7CEE" w:rsidRPr="0057738C" w:rsidRDefault="008C7CEE" w:rsidP="00BD7279">
      <w:pPr>
        <w:spacing w:after="120"/>
        <w:rPr>
          <w:rFonts w:ascii="Arial" w:hAnsi="Arial" w:cs="Arial"/>
          <w:sz w:val="22"/>
          <w:szCs w:val="22"/>
        </w:rPr>
      </w:pPr>
    </w:p>
    <w:p w14:paraId="37F82D38" w14:textId="77777777" w:rsidR="008C7CEE" w:rsidRPr="0057738C" w:rsidRDefault="008C7CEE" w:rsidP="008C7CEE">
      <w:pPr>
        <w:rPr>
          <w:rFonts w:ascii="Arial" w:hAnsi="Arial" w:cs="Arial"/>
          <w:b/>
          <w:bCs/>
          <w:sz w:val="22"/>
          <w:szCs w:val="22"/>
        </w:rPr>
      </w:pPr>
      <w:r w:rsidRPr="0057738C">
        <w:rPr>
          <w:rFonts w:ascii="Arial" w:hAnsi="Arial" w:cs="Arial"/>
          <w:b/>
          <w:bCs/>
          <w:sz w:val="22"/>
          <w:szCs w:val="22"/>
        </w:rPr>
        <w:t>Aufgabe:</w:t>
      </w:r>
    </w:p>
    <w:p w14:paraId="46EB81D4" w14:textId="77777777" w:rsidR="008C7CEE" w:rsidRPr="0057738C" w:rsidRDefault="008C7CEE" w:rsidP="008C7CEE">
      <w:pPr>
        <w:pStyle w:val="Listenabsatz"/>
        <w:numPr>
          <w:ilvl w:val="0"/>
          <w:numId w:val="21"/>
        </w:numPr>
        <w:suppressAutoHyphens w:val="0"/>
        <w:spacing w:after="120"/>
        <w:ind w:left="568" w:hanging="284"/>
        <w:rPr>
          <w:rFonts w:ascii="Arial" w:hAnsi="Arial" w:cs="Arial"/>
          <w:b/>
          <w:bCs/>
          <w:sz w:val="22"/>
          <w:szCs w:val="22"/>
        </w:rPr>
      </w:pPr>
      <w:r w:rsidRPr="0057738C">
        <w:rPr>
          <w:rFonts w:ascii="Arial" w:hAnsi="Arial" w:cs="Arial"/>
          <w:b/>
          <w:bCs/>
          <w:sz w:val="22"/>
          <w:szCs w:val="22"/>
        </w:rPr>
        <w:t>Lies dir den Zeitungsartikel über Balkonkraftwerke durch.</w:t>
      </w:r>
    </w:p>
    <w:p w14:paraId="53E07C9A" w14:textId="77777777" w:rsidR="008C7CEE" w:rsidRPr="0057738C" w:rsidRDefault="008C7CEE" w:rsidP="008C7CEE">
      <w:pPr>
        <w:pStyle w:val="Listenabsatz"/>
        <w:numPr>
          <w:ilvl w:val="0"/>
          <w:numId w:val="21"/>
        </w:numPr>
        <w:suppressAutoHyphens w:val="0"/>
        <w:spacing w:before="120" w:after="0"/>
        <w:ind w:left="568" w:hanging="284"/>
        <w:rPr>
          <w:rFonts w:ascii="Arial" w:hAnsi="Arial" w:cs="Arial"/>
          <w:sz w:val="22"/>
          <w:szCs w:val="22"/>
        </w:rPr>
      </w:pPr>
      <w:r w:rsidRPr="0057738C">
        <w:rPr>
          <w:rFonts w:ascii="Arial" w:hAnsi="Arial" w:cs="Arial"/>
          <w:sz w:val="22"/>
          <w:szCs w:val="22"/>
        </w:rPr>
        <w:t>Als Entscheidungshilfe will Familie Adam die Informationen übersichtlich darstellen.</w:t>
      </w:r>
    </w:p>
    <w:p w14:paraId="661910EF" w14:textId="77777777" w:rsidR="008C7CEE" w:rsidRPr="0057738C" w:rsidRDefault="008C7CEE" w:rsidP="008C7CEE">
      <w:pPr>
        <w:pStyle w:val="Listenabsatz"/>
        <w:ind w:left="567" w:firstLine="1"/>
        <w:rPr>
          <w:rFonts w:ascii="Arial" w:hAnsi="Arial" w:cs="Arial"/>
          <w:b/>
          <w:bCs/>
          <w:sz w:val="22"/>
          <w:szCs w:val="22"/>
        </w:rPr>
      </w:pPr>
      <w:r w:rsidRPr="0057738C">
        <w:rPr>
          <w:rFonts w:ascii="Arial" w:hAnsi="Arial" w:cs="Arial"/>
          <w:b/>
          <w:bCs/>
          <w:sz w:val="22"/>
          <w:szCs w:val="22"/>
        </w:rPr>
        <w:t>Erstelle diese Übersicht, in dem du die folgende Tabelle ausfüllst.</w:t>
      </w:r>
    </w:p>
    <w:p w14:paraId="6AAB9DBA" w14:textId="77777777" w:rsidR="008C7CEE" w:rsidRPr="0057738C" w:rsidRDefault="008C7CEE" w:rsidP="008C7CEE">
      <w:pPr>
        <w:pStyle w:val="Listenabsatz"/>
        <w:numPr>
          <w:ilvl w:val="0"/>
          <w:numId w:val="21"/>
        </w:numPr>
        <w:suppressAutoHyphens w:val="0"/>
        <w:spacing w:before="120" w:after="0"/>
        <w:ind w:left="568" w:hanging="284"/>
        <w:rPr>
          <w:rFonts w:ascii="Arial" w:hAnsi="Arial" w:cs="Arial"/>
          <w:sz w:val="22"/>
          <w:szCs w:val="22"/>
        </w:rPr>
      </w:pPr>
      <w:r w:rsidRPr="0057738C">
        <w:rPr>
          <w:rFonts w:ascii="Arial" w:hAnsi="Arial" w:cs="Arial"/>
          <w:sz w:val="22"/>
          <w:szCs w:val="22"/>
        </w:rPr>
        <w:t>Auch die Nachbarn (Familie Berger) planen die Anschaffung eines Balkonkraftwerks. Sie nutzen dieselbe Informationsquelle. Familie Adam entscheidet sich folgendermaßen: „Wir wählen Balkonkraftwerk A, weil es das Günstigste ist.“</w:t>
      </w:r>
    </w:p>
    <w:p w14:paraId="54CEE0E7" w14:textId="77777777" w:rsidR="008C7CEE" w:rsidRPr="0057738C" w:rsidRDefault="008C7CEE" w:rsidP="008C7CEE">
      <w:pPr>
        <w:pStyle w:val="Listenabsatz"/>
        <w:ind w:left="567"/>
        <w:rPr>
          <w:rFonts w:ascii="Arial" w:hAnsi="Arial" w:cs="Arial"/>
          <w:sz w:val="22"/>
          <w:szCs w:val="22"/>
        </w:rPr>
      </w:pPr>
      <w:r w:rsidRPr="0057738C">
        <w:rPr>
          <w:rFonts w:ascii="Arial" w:hAnsi="Arial" w:cs="Arial"/>
          <w:sz w:val="22"/>
          <w:szCs w:val="22"/>
        </w:rPr>
        <w:t>Familie Berger trifft folgende Entscheidung: „Nach Betrachtung aller Kriterien haben wir entschieden, dass uns zwei Kriterien am wichtigsten sind: Hohe jährliche Ersparnis und Fertigung in Deutschland. Wir wählen deshalb Balkonkraftwerk B.“</w:t>
      </w:r>
    </w:p>
    <w:p w14:paraId="1F96F32F" w14:textId="77777777" w:rsidR="008C7CEE" w:rsidRPr="0057738C" w:rsidRDefault="008C7CEE" w:rsidP="008C7CEE">
      <w:pPr>
        <w:pStyle w:val="Listenabsatz"/>
        <w:ind w:left="567"/>
        <w:rPr>
          <w:rFonts w:ascii="Arial" w:hAnsi="Arial" w:cs="Arial"/>
          <w:b/>
          <w:bCs/>
          <w:sz w:val="22"/>
          <w:szCs w:val="22"/>
        </w:rPr>
      </w:pPr>
      <w:r w:rsidRPr="0057738C">
        <w:rPr>
          <w:rFonts w:ascii="Arial" w:hAnsi="Arial" w:cs="Arial"/>
          <w:b/>
          <w:bCs/>
          <w:sz w:val="22"/>
          <w:szCs w:val="22"/>
        </w:rPr>
        <w:t xml:space="preserve">Erläutere die Vorgehensweisen der Familien bei der Entscheidung. </w:t>
      </w:r>
    </w:p>
    <w:p w14:paraId="7CFC0FD0" w14:textId="77777777" w:rsidR="008C7CEE" w:rsidRPr="0057738C" w:rsidRDefault="008C7CEE" w:rsidP="008C7CEE">
      <w:pPr>
        <w:pStyle w:val="Listenabsatz"/>
        <w:numPr>
          <w:ilvl w:val="0"/>
          <w:numId w:val="21"/>
        </w:numPr>
        <w:suppressAutoHyphens w:val="0"/>
        <w:spacing w:before="120" w:after="0"/>
        <w:ind w:left="568" w:hanging="284"/>
        <w:rPr>
          <w:rFonts w:ascii="Arial" w:hAnsi="Arial" w:cs="Arial"/>
          <w:b/>
          <w:bCs/>
          <w:sz w:val="22"/>
          <w:szCs w:val="22"/>
        </w:rPr>
      </w:pPr>
      <w:r w:rsidRPr="0057738C">
        <w:rPr>
          <w:rFonts w:ascii="Arial" w:hAnsi="Arial" w:cs="Arial"/>
          <w:sz w:val="22"/>
          <w:szCs w:val="22"/>
        </w:rPr>
        <w:t>Werden aus deiner Sicht für die Entscheidung wichtige Aspekte bislang nicht betrachtet?</w:t>
      </w:r>
      <w:r w:rsidRPr="0057738C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CF7922D" w14:textId="77777777" w:rsidR="008C7CEE" w:rsidRPr="0057738C" w:rsidRDefault="008C7CEE" w:rsidP="008C7CEE">
      <w:pPr>
        <w:pStyle w:val="Listenabsatz"/>
        <w:ind w:left="567"/>
        <w:rPr>
          <w:rFonts w:ascii="Arial" w:hAnsi="Arial" w:cs="Arial"/>
          <w:sz w:val="22"/>
          <w:szCs w:val="22"/>
        </w:rPr>
      </w:pPr>
      <w:r w:rsidRPr="0057738C">
        <w:rPr>
          <w:rFonts w:ascii="Arial" w:hAnsi="Arial" w:cs="Arial"/>
          <w:b/>
          <w:bCs/>
          <w:sz w:val="22"/>
          <w:szCs w:val="22"/>
        </w:rPr>
        <w:t>Ergänze ggf. die Tabelle um weitere Kriterien.</w:t>
      </w:r>
    </w:p>
    <w:p w14:paraId="70AFACAD" w14:textId="77777777" w:rsidR="008C7CEE" w:rsidRPr="0057738C" w:rsidRDefault="008C7CEE" w:rsidP="008C7CEE">
      <w:pPr>
        <w:pStyle w:val="Listenabsatz"/>
        <w:numPr>
          <w:ilvl w:val="0"/>
          <w:numId w:val="21"/>
        </w:numPr>
        <w:suppressAutoHyphens w:val="0"/>
        <w:spacing w:before="120" w:after="0"/>
        <w:ind w:left="568" w:hanging="284"/>
        <w:rPr>
          <w:rFonts w:ascii="Arial" w:hAnsi="Arial" w:cs="Arial"/>
          <w:sz w:val="22"/>
          <w:szCs w:val="22"/>
        </w:rPr>
      </w:pPr>
      <w:r w:rsidRPr="0057738C">
        <w:rPr>
          <w:rFonts w:ascii="Arial" w:hAnsi="Arial" w:cs="Arial"/>
          <w:sz w:val="22"/>
          <w:szCs w:val="22"/>
        </w:rPr>
        <w:t>Welche Kriterien wären dir besonders wichtig?</w:t>
      </w:r>
    </w:p>
    <w:p w14:paraId="1E804B15" w14:textId="77777777" w:rsidR="008C7CEE" w:rsidRPr="0057738C" w:rsidRDefault="008C7CEE" w:rsidP="008C7CEE">
      <w:pPr>
        <w:pStyle w:val="Listenabsatz"/>
        <w:ind w:left="567"/>
        <w:rPr>
          <w:rFonts w:ascii="Arial" w:hAnsi="Arial" w:cs="Arial"/>
          <w:b/>
          <w:bCs/>
          <w:sz w:val="22"/>
          <w:szCs w:val="22"/>
        </w:rPr>
      </w:pPr>
      <w:r w:rsidRPr="0057738C">
        <w:rPr>
          <w:rFonts w:ascii="Arial" w:hAnsi="Arial" w:cs="Arial"/>
          <w:b/>
          <w:bCs/>
          <w:sz w:val="22"/>
          <w:szCs w:val="22"/>
        </w:rPr>
        <w:t>Erstelle eine Rangliste der Kriterien aus deiner Sicht und begründe deine Wahl.</w:t>
      </w:r>
    </w:p>
    <w:p w14:paraId="3ACD1D33" w14:textId="77777777" w:rsidR="008C7CEE" w:rsidRPr="0057738C" w:rsidRDefault="008C7CEE" w:rsidP="008C7CEE">
      <w:pPr>
        <w:pStyle w:val="Listenabsatz"/>
        <w:rPr>
          <w:rFonts w:ascii="Arial" w:hAnsi="Arial" w:cs="Arial"/>
          <w:b/>
          <w:bCs/>
          <w:sz w:val="22"/>
          <w:szCs w:val="22"/>
        </w:rPr>
      </w:pPr>
      <w:r w:rsidRPr="0057738C">
        <w:rPr>
          <w:rFonts w:ascii="Arial" w:hAnsi="Arial" w:cs="Arial"/>
          <w:b/>
          <w:bCs/>
          <w:sz w:val="22"/>
          <w:szCs w:val="22"/>
        </w:rPr>
        <w:t xml:space="preserve"> </w:t>
      </w:r>
    </w:p>
    <w:tbl>
      <w:tblPr>
        <w:tblStyle w:val="TableNormal"/>
        <w:tblW w:w="963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6"/>
        <w:gridCol w:w="1926"/>
        <w:gridCol w:w="1926"/>
        <w:gridCol w:w="1926"/>
        <w:gridCol w:w="1926"/>
      </w:tblGrid>
      <w:tr w:rsidR="008C7CEE" w:rsidRPr="0057738C" w14:paraId="17E037F5" w14:textId="77777777" w:rsidTr="009D1D1F">
        <w:trPr>
          <w:trHeight w:val="295"/>
        </w:trPr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A19EB" w14:textId="77777777" w:rsidR="008C7CEE" w:rsidRPr="0057738C" w:rsidRDefault="008C7CEE" w:rsidP="009D1D1F">
            <w:pPr>
              <w:pStyle w:val="Tabellenstil2"/>
              <w:rPr>
                <w:rFonts w:ascii="Arial" w:hAnsi="Arial" w:cs="Arial"/>
              </w:rPr>
            </w:pPr>
            <w:r w:rsidRPr="0057738C">
              <w:rPr>
                <w:rFonts w:ascii="Arial" w:hAnsi="Arial" w:cs="Arial"/>
                <w:b/>
                <w:bCs/>
              </w:rPr>
              <w:t>Kriterien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10ED6" w14:textId="77777777" w:rsidR="008C7CEE" w:rsidRPr="0057738C" w:rsidRDefault="008C7CEE" w:rsidP="009D1D1F">
            <w:pPr>
              <w:pStyle w:val="Tabellenstil2"/>
              <w:jc w:val="center"/>
              <w:rPr>
                <w:rFonts w:ascii="Arial" w:hAnsi="Arial" w:cs="Arial"/>
              </w:rPr>
            </w:pPr>
            <w:r w:rsidRPr="0057738C">
              <w:rPr>
                <w:rFonts w:ascii="Arial" w:hAnsi="Arial" w:cs="Arial"/>
                <w:b/>
                <w:bCs/>
              </w:rPr>
              <w:t>Balkonkraftwerk A (2 Module)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2DFA3" w14:textId="77777777" w:rsidR="008C7CEE" w:rsidRPr="0057738C" w:rsidRDefault="008C7CEE" w:rsidP="009D1D1F">
            <w:pPr>
              <w:pStyle w:val="Tabellenstil2"/>
              <w:jc w:val="center"/>
              <w:rPr>
                <w:rFonts w:ascii="Arial" w:hAnsi="Arial" w:cs="Arial"/>
              </w:rPr>
            </w:pPr>
            <w:r w:rsidRPr="0057738C">
              <w:rPr>
                <w:rFonts w:ascii="Arial" w:hAnsi="Arial" w:cs="Arial"/>
                <w:b/>
                <w:bCs/>
              </w:rPr>
              <w:t>Balkonkraftwerk B (3 Module)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A5D63" w14:textId="77777777" w:rsidR="008C7CEE" w:rsidRPr="0057738C" w:rsidRDefault="008C7CEE" w:rsidP="009D1D1F">
            <w:pPr>
              <w:pStyle w:val="Tabellenstil2"/>
              <w:jc w:val="center"/>
              <w:rPr>
                <w:rFonts w:ascii="Arial" w:hAnsi="Arial" w:cs="Arial"/>
              </w:rPr>
            </w:pPr>
            <w:r w:rsidRPr="0057738C">
              <w:rPr>
                <w:rFonts w:ascii="Arial" w:hAnsi="Arial" w:cs="Arial"/>
                <w:b/>
                <w:bCs/>
              </w:rPr>
              <w:t>Balkonkraftwerk C (4 Module)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D8265" w14:textId="77777777" w:rsidR="008C7CEE" w:rsidRPr="0057738C" w:rsidRDefault="008C7CEE" w:rsidP="009D1D1F">
            <w:pPr>
              <w:pStyle w:val="Tabellenstil2"/>
              <w:jc w:val="center"/>
              <w:rPr>
                <w:rFonts w:ascii="Arial" w:hAnsi="Arial" w:cs="Arial"/>
              </w:rPr>
            </w:pPr>
            <w:r w:rsidRPr="0057738C">
              <w:rPr>
                <w:rFonts w:ascii="Arial" w:hAnsi="Arial" w:cs="Arial"/>
                <w:b/>
                <w:bCs/>
              </w:rPr>
              <w:t>Balkonkraftwerk D (2 Module)</w:t>
            </w:r>
          </w:p>
        </w:tc>
      </w:tr>
      <w:tr w:rsidR="008C7CEE" w:rsidRPr="0057738C" w14:paraId="04391E77" w14:textId="77777777" w:rsidTr="009D1D1F">
        <w:trPr>
          <w:trHeight w:val="721"/>
        </w:trPr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F6EA0" w14:textId="77777777" w:rsidR="008C7CEE" w:rsidRPr="0057738C" w:rsidRDefault="008C7CEE" w:rsidP="009D1D1F">
            <w:pPr>
              <w:pStyle w:val="Tabellenstil2"/>
              <w:rPr>
                <w:rFonts w:ascii="Arial" w:hAnsi="Arial" w:cs="Arial"/>
              </w:rPr>
            </w:pPr>
            <w:r w:rsidRPr="0057738C">
              <w:rPr>
                <w:rFonts w:ascii="Arial" w:hAnsi="Arial" w:cs="Arial"/>
                <w:b/>
                <w:bCs/>
                <w:i/>
                <w:iCs/>
              </w:rPr>
              <w:t>Preis (€)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3A194" w14:textId="77777777" w:rsidR="008C7CEE" w:rsidRPr="0057738C" w:rsidRDefault="008C7CEE" w:rsidP="009D1D1F">
            <w:pPr>
              <w:pStyle w:val="Tabellenstil2"/>
              <w:jc w:val="center"/>
              <w:rPr>
                <w:rFonts w:ascii="Arial" w:hAnsi="Arial" w:cs="Arial"/>
              </w:rPr>
            </w:pP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A801D" w14:textId="77777777" w:rsidR="008C7CEE" w:rsidRPr="0057738C" w:rsidRDefault="008C7CEE" w:rsidP="009D1D1F">
            <w:pPr>
              <w:pStyle w:val="Tabellenstil2"/>
              <w:jc w:val="center"/>
              <w:rPr>
                <w:rFonts w:ascii="Arial" w:hAnsi="Arial" w:cs="Arial"/>
              </w:rPr>
            </w:pP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187BE" w14:textId="77777777" w:rsidR="008C7CEE" w:rsidRPr="0057738C" w:rsidRDefault="008C7CEE" w:rsidP="009D1D1F">
            <w:pPr>
              <w:pStyle w:val="Tabellenstil2"/>
              <w:jc w:val="center"/>
              <w:rPr>
                <w:rFonts w:ascii="Arial" w:hAnsi="Arial" w:cs="Arial"/>
              </w:rPr>
            </w:pP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14823" w14:textId="77777777" w:rsidR="008C7CEE" w:rsidRPr="0057738C" w:rsidRDefault="008C7CEE" w:rsidP="009D1D1F">
            <w:pPr>
              <w:pStyle w:val="Tabellenstil2"/>
              <w:jc w:val="center"/>
              <w:rPr>
                <w:rFonts w:ascii="Arial" w:hAnsi="Arial" w:cs="Arial"/>
              </w:rPr>
            </w:pPr>
          </w:p>
        </w:tc>
      </w:tr>
      <w:tr w:rsidR="008C7CEE" w:rsidRPr="0057738C" w14:paraId="09C22FEA" w14:textId="77777777" w:rsidTr="009D1D1F">
        <w:trPr>
          <w:trHeight w:val="295"/>
        </w:trPr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2741A" w14:textId="77777777" w:rsidR="008C7CEE" w:rsidRPr="0057738C" w:rsidRDefault="008C7CEE" w:rsidP="009D1D1F">
            <w:pPr>
              <w:pStyle w:val="Tabellenstil2"/>
              <w:rPr>
                <w:rFonts w:ascii="Arial" w:hAnsi="Arial" w:cs="Arial"/>
              </w:rPr>
            </w:pPr>
            <w:r w:rsidRPr="0057738C">
              <w:rPr>
                <w:rFonts w:ascii="Arial" w:hAnsi="Arial" w:cs="Arial"/>
                <w:b/>
                <w:bCs/>
                <w:i/>
                <w:iCs/>
              </w:rPr>
              <w:t>Jährliche Stromkostenersparnis (€)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CDE1D" w14:textId="77777777" w:rsidR="008C7CEE" w:rsidRPr="0057738C" w:rsidRDefault="008C7CEE" w:rsidP="009D1D1F">
            <w:pPr>
              <w:pStyle w:val="Tabellenstil2"/>
              <w:jc w:val="center"/>
              <w:rPr>
                <w:rFonts w:ascii="Arial" w:hAnsi="Arial" w:cs="Arial"/>
              </w:rPr>
            </w:pP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1E21E" w14:textId="77777777" w:rsidR="008C7CEE" w:rsidRPr="0057738C" w:rsidRDefault="008C7CEE" w:rsidP="009D1D1F">
            <w:pPr>
              <w:pStyle w:val="Tabellenstil2"/>
              <w:jc w:val="center"/>
              <w:rPr>
                <w:rFonts w:ascii="Arial" w:hAnsi="Arial" w:cs="Arial"/>
              </w:rPr>
            </w:pP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C5BBB" w14:textId="77777777" w:rsidR="008C7CEE" w:rsidRPr="0057738C" w:rsidRDefault="008C7CEE" w:rsidP="009D1D1F">
            <w:pPr>
              <w:pStyle w:val="Tabellenstil2"/>
              <w:jc w:val="center"/>
              <w:rPr>
                <w:rFonts w:ascii="Arial" w:hAnsi="Arial" w:cs="Arial"/>
              </w:rPr>
            </w:pP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8160A" w14:textId="77777777" w:rsidR="008C7CEE" w:rsidRPr="0057738C" w:rsidRDefault="008C7CEE" w:rsidP="009D1D1F">
            <w:pPr>
              <w:pStyle w:val="Tabellenstil2"/>
              <w:jc w:val="center"/>
              <w:rPr>
                <w:rFonts w:ascii="Arial" w:hAnsi="Arial" w:cs="Arial"/>
              </w:rPr>
            </w:pPr>
          </w:p>
        </w:tc>
      </w:tr>
      <w:tr w:rsidR="008C7CEE" w:rsidRPr="0057738C" w14:paraId="0D3CE1B7" w14:textId="77777777" w:rsidTr="009D1D1F">
        <w:trPr>
          <w:trHeight w:val="481"/>
        </w:trPr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4D2E9" w14:textId="77777777" w:rsidR="008C7CEE" w:rsidRPr="0057738C" w:rsidRDefault="008C7CEE" w:rsidP="009D1D1F">
            <w:pPr>
              <w:pStyle w:val="Tabellenstil2"/>
              <w:rPr>
                <w:rFonts w:ascii="Arial" w:hAnsi="Arial" w:cs="Arial"/>
              </w:rPr>
            </w:pPr>
            <w:r w:rsidRPr="0057738C">
              <w:rPr>
                <w:rFonts w:ascii="Arial" w:hAnsi="Arial" w:cs="Arial"/>
                <w:b/>
                <w:bCs/>
                <w:i/>
                <w:iCs/>
              </w:rPr>
              <w:t>Nachhaltigkeit (Recycling-Anteil)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C299C" w14:textId="77777777" w:rsidR="008C7CEE" w:rsidRPr="0057738C" w:rsidRDefault="008C7CEE" w:rsidP="009D1D1F">
            <w:pPr>
              <w:pStyle w:val="Tabellenstil2"/>
              <w:jc w:val="center"/>
              <w:rPr>
                <w:rFonts w:ascii="Arial" w:hAnsi="Arial" w:cs="Arial"/>
              </w:rPr>
            </w:pP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50DFA" w14:textId="77777777" w:rsidR="008C7CEE" w:rsidRPr="0057738C" w:rsidRDefault="008C7CEE" w:rsidP="009D1D1F">
            <w:pPr>
              <w:pStyle w:val="Tabellenstil2"/>
              <w:jc w:val="center"/>
              <w:rPr>
                <w:rFonts w:ascii="Arial" w:hAnsi="Arial" w:cs="Arial"/>
              </w:rPr>
            </w:pP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61487" w14:textId="77777777" w:rsidR="008C7CEE" w:rsidRPr="0057738C" w:rsidRDefault="008C7CEE" w:rsidP="009D1D1F">
            <w:pPr>
              <w:pStyle w:val="Tabellenstil2"/>
              <w:jc w:val="center"/>
              <w:rPr>
                <w:rFonts w:ascii="Arial" w:hAnsi="Arial" w:cs="Arial"/>
              </w:rPr>
            </w:pP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E3750" w14:textId="77777777" w:rsidR="008C7CEE" w:rsidRPr="0057738C" w:rsidRDefault="008C7CEE" w:rsidP="009D1D1F">
            <w:pPr>
              <w:pStyle w:val="Tabellenstil2"/>
              <w:jc w:val="center"/>
              <w:rPr>
                <w:rFonts w:ascii="Arial" w:hAnsi="Arial" w:cs="Arial"/>
              </w:rPr>
            </w:pPr>
          </w:p>
        </w:tc>
      </w:tr>
      <w:tr w:rsidR="008C7CEE" w:rsidRPr="0057738C" w14:paraId="746C9864" w14:textId="77777777" w:rsidTr="009D1D1F">
        <w:trPr>
          <w:trHeight w:val="403"/>
        </w:trPr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BE14D" w14:textId="77777777" w:rsidR="008C7CEE" w:rsidRPr="0057738C" w:rsidRDefault="008C7CEE" w:rsidP="009D1D1F">
            <w:pPr>
              <w:pStyle w:val="Tabellenstil2"/>
              <w:rPr>
                <w:rFonts w:ascii="Arial" w:hAnsi="Arial" w:cs="Arial"/>
              </w:rPr>
            </w:pPr>
            <w:r w:rsidRPr="0057738C">
              <w:rPr>
                <w:rFonts w:ascii="Arial" w:hAnsi="Arial" w:cs="Arial"/>
                <w:b/>
                <w:bCs/>
                <w:i/>
                <w:iCs/>
              </w:rPr>
              <w:t>Lebensdauer (Jahre)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F2D2D" w14:textId="77777777" w:rsidR="008C7CEE" w:rsidRPr="0057738C" w:rsidRDefault="008C7CEE" w:rsidP="009D1D1F">
            <w:pPr>
              <w:pStyle w:val="Tabellenstil2"/>
              <w:jc w:val="center"/>
              <w:rPr>
                <w:rFonts w:ascii="Arial" w:hAnsi="Arial" w:cs="Arial"/>
              </w:rPr>
            </w:pP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4E7E6" w14:textId="77777777" w:rsidR="008C7CEE" w:rsidRPr="0057738C" w:rsidRDefault="008C7CEE" w:rsidP="009D1D1F">
            <w:pPr>
              <w:pStyle w:val="Tabellenstil2"/>
              <w:jc w:val="center"/>
              <w:rPr>
                <w:rFonts w:ascii="Arial" w:hAnsi="Arial" w:cs="Arial"/>
              </w:rPr>
            </w:pP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12026" w14:textId="77777777" w:rsidR="008C7CEE" w:rsidRPr="0057738C" w:rsidRDefault="008C7CEE" w:rsidP="009D1D1F">
            <w:pPr>
              <w:pStyle w:val="Tabellenstil2"/>
              <w:jc w:val="center"/>
              <w:rPr>
                <w:rFonts w:ascii="Arial" w:hAnsi="Arial" w:cs="Arial"/>
              </w:rPr>
            </w:pP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B111E" w14:textId="77777777" w:rsidR="008C7CEE" w:rsidRPr="0057738C" w:rsidRDefault="008C7CEE" w:rsidP="009D1D1F">
            <w:pPr>
              <w:pStyle w:val="Tabellenstil2"/>
              <w:jc w:val="center"/>
              <w:rPr>
                <w:rFonts w:ascii="Arial" w:hAnsi="Arial" w:cs="Arial"/>
              </w:rPr>
            </w:pPr>
          </w:p>
        </w:tc>
      </w:tr>
      <w:tr w:rsidR="008C7CEE" w:rsidRPr="0057738C" w14:paraId="0C166589" w14:textId="77777777" w:rsidTr="009D1D1F">
        <w:trPr>
          <w:trHeight w:val="295"/>
        </w:trPr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F3522" w14:textId="77777777" w:rsidR="008C7CEE" w:rsidRPr="0057738C" w:rsidRDefault="008C7CEE" w:rsidP="009D1D1F">
            <w:pPr>
              <w:pStyle w:val="Tabellenstil2"/>
              <w:rPr>
                <w:rFonts w:ascii="Arial" w:hAnsi="Arial" w:cs="Arial"/>
              </w:rPr>
            </w:pPr>
            <w:r w:rsidRPr="0057738C">
              <w:rPr>
                <w:rFonts w:ascii="Arial" w:hAnsi="Arial" w:cs="Arial"/>
                <w:b/>
                <w:bCs/>
              </w:rPr>
              <w:t>Herkunftsland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6161F" w14:textId="77777777" w:rsidR="008C7CEE" w:rsidRPr="0057738C" w:rsidRDefault="008C7CEE" w:rsidP="009D1D1F">
            <w:pPr>
              <w:pStyle w:val="Tabellenstil2"/>
              <w:jc w:val="center"/>
              <w:rPr>
                <w:rFonts w:ascii="Arial" w:hAnsi="Arial" w:cs="Arial"/>
              </w:rPr>
            </w:pP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B62A7" w14:textId="77777777" w:rsidR="008C7CEE" w:rsidRPr="0057738C" w:rsidRDefault="008C7CEE" w:rsidP="009D1D1F">
            <w:pPr>
              <w:pStyle w:val="Tabellenstil2"/>
              <w:jc w:val="center"/>
              <w:rPr>
                <w:rFonts w:ascii="Arial" w:hAnsi="Arial" w:cs="Arial"/>
              </w:rPr>
            </w:pP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46DC6" w14:textId="77777777" w:rsidR="008C7CEE" w:rsidRPr="0057738C" w:rsidRDefault="008C7CEE" w:rsidP="009D1D1F">
            <w:pPr>
              <w:pStyle w:val="Tabellenstil2"/>
              <w:jc w:val="center"/>
              <w:rPr>
                <w:rFonts w:ascii="Arial" w:hAnsi="Arial" w:cs="Arial"/>
              </w:rPr>
            </w:pP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3F4E3" w14:textId="77777777" w:rsidR="008C7CEE" w:rsidRPr="0057738C" w:rsidRDefault="008C7CEE" w:rsidP="009D1D1F">
            <w:pPr>
              <w:pStyle w:val="Tabellenstil2"/>
              <w:jc w:val="center"/>
              <w:rPr>
                <w:rFonts w:ascii="Arial" w:hAnsi="Arial" w:cs="Arial"/>
              </w:rPr>
            </w:pPr>
          </w:p>
        </w:tc>
      </w:tr>
    </w:tbl>
    <w:p w14:paraId="4594F2D2" w14:textId="77777777" w:rsidR="00241F6D" w:rsidRDefault="00241F6D" w:rsidP="00241F6D">
      <w:pPr>
        <w:pStyle w:val="Aufzhlung"/>
        <w:numPr>
          <w:ilvl w:val="0"/>
          <w:numId w:val="0"/>
        </w:numPr>
        <w:spacing w:before="60" w:after="60" w:line="240" w:lineRule="auto"/>
        <w:ind w:left="1287" w:hanging="360"/>
        <w:rPr>
          <w:rFonts w:ascii="Arial" w:hAnsi="Arial" w:cs="Arial"/>
          <w:sz w:val="20"/>
          <w:szCs w:val="20"/>
        </w:rPr>
      </w:pPr>
    </w:p>
    <w:p w14:paraId="399DE199" w14:textId="77777777" w:rsidR="008C7CEE" w:rsidRDefault="008C7CEE" w:rsidP="00AA5270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b/>
          <w:color w:val="auto"/>
          <w:sz w:val="32"/>
          <w:szCs w:val="32"/>
        </w:rPr>
      </w:pPr>
    </w:p>
    <w:p w14:paraId="5067304A" w14:textId="42545DC3" w:rsidR="00781B2F" w:rsidRDefault="001118D1" w:rsidP="00AA5270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b/>
          <w:color w:val="auto"/>
          <w:sz w:val="32"/>
          <w:szCs w:val="32"/>
        </w:rPr>
      </w:pPr>
      <w:r w:rsidRPr="004141EC">
        <w:rPr>
          <w:rFonts w:ascii="Arial" w:hAnsi="Arial" w:cs="Arial"/>
          <w:b/>
          <w:color w:val="auto"/>
          <w:sz w:val="32"/>
          <w:szCs w:val="32"/>
        </w:rPr>
        <w:lastRenderedPageBreak/>
        <w:t>Materialien:</w:t>
      </w:r>
      <w:r w:rsidR="00AA5270" w:rsidRPr="004141EC">
        <w:rPr>
          <w:rFonts w:ascii="Arial" w:hAnsi="Arial" w:cs="Arial"/>
          <w:b/>
          <w:color w:val="auto"/>
          <w:sz w:val="32"/>
          <w:szCs w:val="32"/>
        </w:rPr>
        <w:t xml:space="preserve"> (z.</w:t>
      </w:r>
      <w:r w:rsidR="00F21B7F" w:rsidRPr="004141EC">
        <w:rPr>
          <w:rFonts w:ascii="Arial" w:hAnsi="Arial" w:cs="Arial"/>
          <w:b/>
          <w:color w:val="auto"/>
          <w:sz w:val="32"/>
          <w:szCs w:val="32"/>
        </w:rPr>
        <w:t xml:space="preserve"> </w:t>
      </w:r>
      <w:r w:rsidR="00AA5270" w:rsidRPr="004141EC">
        <w:rPr>
          <w:rFonts w:ascii="Arial" w:hAnsi="Arial" w:cs="Arial"/>
          <w:b/>
          <w:color w:val="auto"/>
          <w:sz w:val="32"/>
          <w:szCs w:val="32"/>
        </w:rPr>
        <w:t>B. Fotos oder Skizzen)</w:t>
      </w:r>
    </w:p>
    <w:p w14:paraId="7E6D5B23" w14:textId="77777777" w:rsidR="00CC2DBF" w:rsidRDefault="00CC2DBF" w:rsidP="00AA5270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b/>
          <w:color w:val="auto"/>
          <w:sz w:val="32"/>
          <w:szCs w:val="32"/>
        </w:rPr>
      </w:pPr>
    </w:p>
    <w:p w14:paraId="5A753477" w14:textId="5D354E33" w:rsidR="004835F2" w:rsidRDefault="00F977A8" w:rsidP="00AA5270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b/>
          <w:color w:val="auto"/>
          <w:sz w:val="32"/>
          <w:szCs w:val="32"/>
        </w:rPr>
      </w:pPr>
      <w:r>
        <w:rPr>
          <w:rFonts w:ascii="Arial" w:hAnsi="Arial" w:cs="Arial"/>
          <w:b/>
          <w:color w:val="auto"/>
          <w:sz w:val="32"/>
          <w:szCs w:val="32"/>
        </w:rPr>
        <w:t>Zeitungsartikel</w:t>
      </w:r>
    </w:p>
    <w:p w14:paraId="7BBAB45A" w14:textId="69B7DD98" w:rsidR="004835F2" w:rsidRDefault="00D01EE0" w:rsidP="00AA5270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b/>
          <w:color w:val="auto"/>
          <w:sz w:val="32"/>
          <w:szCs w:val="32"/>
        </w:rPr>
      </w:pPr>
      <w:r>
        <w:rPr>
          <w:rFonts w:ascii="Arial" w:hAnsi="Arial" w:cs="Arial"/>
          <w:b/>
          <w:noProof/>
          <w:color w:val="auto"/>
          <w:sz w:val="32"/>
          <w:szCs w:val="32"/>
        </w:rPr>
        <w:drawing>
          <wp:inline distT="0" distB="0" distL="0" distR="0" wp14:anchorId="7962EFA1" wp14:editId="059EA06A">
            <wp:extent cx="5724000" cy="8096665"/>
            <wp:effectExtent l="19050" t="19050" r="10160" b="19050"/>
            <wp:docPr id="8225023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29" r="1673"/>
                    <a:stretch/>
                  </pic:blipFill>
                  <pic:spPr bwMode="auto">
                    <a:xfrm>
                      <a:off x="0" y="0"/>
                      <a:ext cx="5724000" cy="809666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770A480" w14:textId="1DCEA0F2" w:rsidR="007438AD" w:rsidRPr="004141EC" w:rsidRDefault="00F579EE" w:rsidP="00AA5270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b/>
          <w:color w:val="auto"/>
          <w:sz w:val="32"/>
          <w:szCs w:val="32"/>
        </w:rPr>
      </w:pPr>
      <w:r>
        <w:rPr>
          <w:rFonts w:ascii="Arial" w:hAnsi="Arial" w:cs="Arial"/>
          <w:b/>
          <w:color w:val="auto"/>
          <w:sz w:val="32"/>
          <w:szCs w:val="32"/>
        </w:rPr>
        <w:lastRenderedPageBreak/>
        <w:t>Lösung</w:t>
      </w:r>
      <w:r w:rsidR="00241F6D">
        <w:rPr>
          <w:rFonts w:ascii="Arial" w:hAnsi="Arial" w:cs="Arial"/>
          <w:b/>
          <w:color w:val="auto"/>
          <w:sz w:val="32"/>
          <w:szCs w:val="32"/>
        </w:rPr>
        <w:t xml:space="preserve"> AB</w:t>
      </w:r>
      <w:bookmarkStart w:id="0" w:name="_Hlk149560332"/>
      <w:bookmarkEnd w:id="0"/>
    </w:p>
    <w:p w14:paraId="30B0DE2A" w14:textId="581688CB" w:rsidR="00F579EE" w:rsidRDefault="00F579EE">
      <w:pPr>
        <w:suppressAutoHyphens w:val="0"/>
        <w:spacing w:after="0" w:line="24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738117AA" w14:textId="77777777" w:rsidR="00085ECC" w:rsidRPr="00707E15" w:rsidRDefault="00085ECC" w:rsidP="00085ECC">
      <w:pPr>
        <w:rPr>
          <w:rFonts w:ascii="Arial" w:hAnsi="Arial" w:cs="Arial"/>
          <w:b/>
          <w:bCs/>
          <w:u w:val="single"/>
        </w:rPr>
      </w:pPr>
      <w:r w:rsidRPr="00707E15">
        <w:rPr>
          <w:rFonts w:ascii="Arial" w:hAnsi="Arial" w:cs="Arial"/>
          <w:b/>
          <w:bCs/>
          <w:sz w:val="32"/>
          <w:szCs w:val="32"/>
          <w:u w:val="single"/>
        </w:rPr>
        <w:t>Balkonkraftwerk – eine gute Idee?</w:t>
      </w:r>
    </w:p>
    <w:p w14:paraId="3A75C467" w14:textId="77777777" w:rsidR="00085ECC" w:rsidRPr="00707E15" w:rsidRDefault="00085ECC" w:rsidP="00085ECC">
      <w:pPr>
        <w:rPr>
          <w:rFonts w:ascii="Arial" w:hAnsi="Arial" w:cs="Arial"/>
          <w:b/>
          <w:bCs/>
          <w:u w:val="single"/>
        </w:rPr>
      </w:pPr>
    </w:p>
    <w:p w14:paraId="52FC6FC5" w14:textId="77777777" w:rsidR="00085ECC" w:rsidRPr="00707E15" w:rsidRDefault="00085ECC" w:rsidP="00085ECC">
      <w:pPr>
        <w:rPr>
          <w:rFonts w:ascii="Arial" w:hAnsi="Arial" w:cs="Arial"/>
        </w:rPr>
      </w:pPr>
      <w:r w:rsidRPr="00707E15">
        <w:rPr>
          <w:rFonts w:ascii="Arial" w:hAnsi="Arial" w:cs="Arial"/>
        </w:rPr>
        <w:t>Die vierköpfige Familie Adam möchte ihre Stromkosten reduzieren und plant, ein Balkonkraftwerk zu installieren. Ihr jährlicher Verbrauch beträgt 4.000 kWh und der Preis pro kWh liegt bei ca. 0,30 €. Es stehen vier verschiedene Modelle zur Auswahl. Weitere Informationen zu Balkonkraftwerken findest du im beigefügten Zeitungsartikel.</w:t>
      </w:r>
    </w:p>
    <w:p w14:paraId="3958B5EE" w14:textId="77777777" w:rsidR="00085ECC" w:rsidRPr="00707E15" w:rsidRDefault="00085ECC" w:rsidP="00085ECC">
      <w:pPr>
        <w:rPr>
          <w:rFonts w:ascii="Arial" w:hAnsi="Arial" w:cs="Arial"/>
        </w:rPr>
      </w:pPr>
    </w:p>
    <w:p w14:paraId="1B482B61" w14:textId="77777777" w:rsidR="00085ECC" w:rsidRPr="00707E15" w:rsidRDefault="00085ECC" w:rsidP="00085ECC">
      <w:pPr>
        <w:rPr>
          <w:rFonts w:ascii="Arial" w:hAnsi="Arial" w:cs="Arial"/>
          <w:b/>
          <w:bCs/>
        </w:rPr>
      </w:pPr>
      <w:r w:rsidRPr="00707E15">
        <w:rPr>
          <w:rFonts w:ascii="Arial" w:hAnsi="Arial" w:cs="Arial"/>
          <w:b/>
          <w:bCs/>
        </w:rPr>
        <w:t>Aufgabe:</w:t>
      </w:r>
    </w:p>
    <w:p w14:paraId="3AB4D964" w14:textId="77777777" w:rsidR="00085ECC" w:rsidRDefault="00085ECC" w:rsidP="00085ECC">
      <w:pPr>
        <w:pStyle w:val="Listenabsatz"/>
        <w:numPr>
          <w:ilvl w:val="0"/>
          <w:numId w:val="22"/>
        </w:numPr>
        <w:suppressAutoHyphens w:val="0"/>
        <w:spacing w:after="0" w:line="240" w:lineRule="auto"/>
        <w:ind w:left="567" w:hanging="425"/>
        <w:contextualSpacing/>
        <w:rPr>
          <w:rFonts w:ascii="Arial" w:hAnsi="Arial" w:cs="Arial"/>
          <w:b/>
          <w:bCs/>
        </w:rPr>
      </w:pPr>
      <w:r w:rsidRPr="00707E15">
        <w:rPr>
          <w:rFonts w:ascii="Arial" w:hAnsi="Arial" w:cs="Arial"/>
          <w:b/>
          <w:bCs/>
        </w:rPr>
        <w:t>Lies dir den Zeitungsartikel über Balkonkraftwerke durch.</w:t>
      </w:r>
    </w:p>
    <w:p w14:paraId="48D73A0E" w14:textId="77777777" w:rsidR="00085ECC" w:rsidRPr="00707E15" w:rsidRDefault="00085ECC" w:rsidP="00085ECC">
      <w:pPr>
        <w:pStyle w:val="Listenabsatz"/>
        <w:suppressAutoHyphens w:val="0"/>
        <w:spacing w:after="0" w:line="240" w:lineRule="auto"/>
        <w:ind w:left="567"/>
        <w:contextualSpacing/>
        <w:rPr>
          <w:rFonts w:ascii="Arial" w:hAnsi="Arial" w:cs="Arial"/>
          <w:b/>
          <w:bCs/>
        </w:rPr>
      </w:pPr>
    </w:p>
    <w:p w14:paraId="162F157D" w14:textId="77777777" w:rsidR="00085ECC" w:rsidRDefault="00085ECC" w:rsidP="00085ECC">
      <w:pPr>
        <w:pStyle w:val="Listenabsatz"/>
        <w:numPr>
          <w:ilvl w:val="0"/>
          <w:numId w:val="22"/>
        </w:numPr>
        <w:suppressAutoHyphens w:val="0"/>
        <w:spacing w:after="0" w:line="240" w:lineRule="auto"/>
        <w:ind w:left="567" w:hanging="425"/>
        <w:contextualSpacing/>
        <w:rPr>
          <w:rFonts w:ascii="Arial" w:hAnsi="Arial" w:cs="Arial"/>
        </w:rPr>
      </w:pPr>
      <w:r w:rsidRPr="00707E15">
        <w:rPr>
          <w:rFonts w:ascii="Arial" w:hAnsi="Arial" w:cs="Arial"/>
        </w:rPr>
        <w:t>Als Entscheidungshilfe will Familie Adam die Informationen übersichtlich darstellen.</w:t>
      </w:r>
    </w:p>
    <w:p w14:paraId="1A0D57F3" w14:textId="697DB253" w:rsidR="00085ECC" w:rsidRDefault="00085ECC" w:rsidP="00085ECC">
      <w:pPr>
        <w:pStyle w:val="Listenabsatz"/>
        <w:suppressAutoHyphens w:val="0"/>
        <w:spacing w:after="0" w:line="240" w:lineRule="auto"/>
        <w:ind w:left="567"/>
        <w:contextualSpacing/>
        <w:rPr>
          <w:rFonts w:ascii="Arial" w:hAnsi="Arial" w:cs="Arial"/>
          <w:b/>
          <w:bCs/>
        </w:rPr>
      </w:pPr>
      <w:r w:rsidRPr="00085ECC">
        <w:rPr>
          <w:rFonts w:ascii="Arial" w:hAnsi="Arial" w:cs="Arial"/>
          <w:b/>
          <w:bCs/>
        </w:rPr>
        <w:t>Erstelle diese Übersicht, in dem du die folgende Tabelle ausfüllst.</w:t>
      </w:r>
    </w:p>
    <w:p w14:paraId="78498A6D" w14:textId="77777777" w:rsidR="00085ECC" w:rsidRPr="00085ECC" w:rsidRDefault="00085ECC" w:rsidP="00085ECC">
      <w:pPr>
        <w:suppressAutoHyphens w:val="0"/>
        <w:spacing w:after="0" w:line="240" w:lineRule="auto"/>
        <w:contextualSpacing/>
        <w:rPr>
          <w:rFonts w:ascii="Arial" w:hAnsi="Arial" w:cs="Arial"/>
        </w:rPr>
      </w:pPr>
    </w:p>
    <w:p w14:paraId="77123036" w14:textId="77777777" w:rsidR="00085ECC" w:rsidRDefault="00085ECC" w:rsidP="00085ECC">
      <w:pPr>
        <w:pStyle w:val="Listenabsatz"/>
        <w:numPr>
          <w:ilvl w:val="0"/>
          <w:numId w:val="22"/>
        </w:numPr>
        <w:suppressAutoHyphens w:val="0"/>
        <w:spacing w:after="0" w:line="240" w:lineRule="auto"/>
        <w:ind w:left="567" w:hanging="425"/>
        <w:contextualSpacing/>
        <w:rPr>
          <w:rFonts w:ascii="Arial" w:hAnsi="Arial" w:cs="Arial"/>
        </w:rPr>
      </w:pPr>
      <w:r w:rsidRPr="00707E15">
        <w:rPr>
          <w:rFonts w:ascii="Arial" w:hAnsi="Arial" w:cs="Arial"/>
        </w:rPr>
        <w:t>Auch die Nachbarn (Familie Berger) planen die Anschaffung eines Balkonkraftwerks. Sie nutzen dieselbe Informationsquelle. Familie Adam entscheidet sich folgendermaßen: „Wir wählen Balkonkraftwerk A, weil es das Günstigste ist.“</w:t>
      </w:r>
    </w:p>
    <w:p w14:paraId="68E027AC" w14:textId="77777777" w:rsidR="00085ECC" w:rsidRDefault="00085ECC" w:rsidP="00085ECC">
      <w:pPr>
        <w:pStyle w:val="Listenabsatz"/>
        <w:suppressAutoHyphens w:val="0"/>
        <w:spacing w:after="0" w:line="240" w:lineRule="auto"/>
        <w:ind w:left="567"/>
        <w:contextualSpacing/>
        <w:rPr>
          <w:rFonts w:ascii="Arial" w:hAnsi="Arial" w:cs="Arial"/>
        </w:rPr>
      </w:pPr>
      <w:r w:rsidRPr="00085ECC">
        <w:rPr>
          <w:rFonts w:ascii="Arial" w:hAnsi="Arial" w:cs="Arial"/>
        </w:rPr>
        <w:t>Familie Berger trifft folgende Entscheidung: „Nach Betrachtung aller Kriterien haben wir entschieden, dass uns zwei Kriterien am wichtigsten sind: Hohe jährliche Ersparnis und Fertigung in Deutschland. Wir wählen deshalb Balkonkraftwerk B.“</w:t>
      </w:r>
    </w:p>
    <w:p w14:paraId="3D8D216D" w14:textId="6480022A" w:rsidR="00711CBB" w:rsidRPr="00711CBB" w:rsidRDefault="00085ECC" w:rsidP="00711CBB">
      <w:pPr>
        <w:pStyle w:val="Listenabsatz"/>
        <w:suppressAutoHyphens w:val="0"/>
        <w:spacing w:after="120" w:line="240" w:lineRule="auto"/>
        <w:ind w:left="567"/>
        <w:rPr>
          <w:rFonts w:ascii="Arial" w:hAnsi="Arial" w:cs="Arial"/>
        </w:rPr>
      </w:pPr>
      <w:r w:rsidRPr="00085ECC">
        <w:rPr>
          <w:rFonts w:ascii="Arial" w:hAnsi="Arial" w:cs="Arial"/>
          <w:b/>
          <w:bCs/>
        </w:rPr>
        <w:t xml:space="preserve">Erläutere die Vorgehensweisen der Familien bei der Entscheidung. </w:t>
      </w:r>
    </w:p>
    <w:p w14:paraId="0E309BAD" w14:textId="5ACB1FBB" w:rsidR="00085ECC" w:rsidRPr="00085ECC" w:rsidRDefault="00085ECC" w:rsidP="00711CBB">
      <w:pPr>
        <w:pStyle w:val="Listenabsatz"/>
        <w:spacing w:after="120"/>
        <w:ind w:left="567"/>
        <w:rPr>
          <w:rFonts w:ascii="Arial" w:hAnsi="Arial" w:cs="Arial"/>
          <w:color w:val="00B050"/>
        </w:rPr>
      </w:pPr>
      <w:r w:rsidRPr="00085ECC">
        <w:rPr>
          <w:rFonts w:ascii="Arial" w:hAnsi="Arial" w:cs="Arial"/>
          <w:color w:val="00B050"/>
        </w:rPr>
        <w:t xml:space="preserve">Familie Adam: Beschränkung auf ein Kriterium </w:t>
      </w:r>
      <w:r w:rsidRPr="00085ECC">
        <w:rPr>
          <w:rFonts w:ascii="Arial" w:hAnsi="Arial" w:cs="Arial"/>
          <w:color w:val="00B050"/>
        </w:rPr>
        <w:sym w:font="Wingdings" w:char="F0E0"/>
      </w:r>
      <w:r w:rsidRPr="00085ECC">
        <w:rPr>
          <w:rFonts w:ascii="Arial" w:hAnsi="Arial" w:cs="Arial"/>
          <w:color w:val="00B050"/>
        </w:rPr>
        <w:t xml:space="preserve"> nur das für die Familie wichtigste Kriterium wird zur Entscheidungsfindung herangezogen. </w:t>
      </w:r>
    </w:p>
    <w:p w14:paraId="5FB3923C" w14:textId="77777777" w:rsidR="00085ECC" w:rsidRPr="00085ECC" w:rsidRDefault="00085ECC" w:rsidP="00711CBB">
      <w:pPr>
        <w:pStyle w:val="Listenabsatz"/>
        <w:spacing w:after="0"/>
        <w:ind w:left="567"/>
        <w:rPr>
          <w:rFonts w:ascii="Arial" w:hAnsi="Arial" w:cs="Arial"/>
          <w:color w:val="00B050"/>
        </w:rPr>
      </w:pPr>
      <w:r w:rsidRPr="00085ECC">
        <w:rPr>
          <w:rFonts w:ascii="Arial" w:hAnsi="Arial" w:cs="Arial"/>
          <w:color w:val="00B050"/>
        </w:rPr>
        <w:t xml:space="preserve">Familie Berger: Zwei Kriterien gehen in die Entscheidungsfindung ein </w:t>
      </w:r>
      <w:r w:rsidRPr="00085ECC">
        <w:rPr>
          <w:rFonts w:ascii="Arial" w:hAnsi="Arial" w:cs="Arial"/>
          <w:color w:val="00B050"/>
        </w:rPr>
        <w:sym w:font="Wingdings" w:char="F0E0"/>
      </w:r>
      <w:r w:rsidRPr="00085ECC">
        <w:rPr>
          <w:rFonts w:ascii="Arial" w:hAnsi="Arial" w:cs="Arial"/>
          <w:color w:val="00B050"/>
        </w:rPr>
        <w:t xml:space="preserve"> durch das Kriterium Herkunft werden zwei Modelle ausgeschlossen </w:t>
      </w:r>
      <w:r w:rsidRPr="00085ECC">
        <w:rPr>
          <w:rFonts w:ascii="Arial" w:hAnsi="Arial" w:cs="Arial"/>
          <w:color w:val="00B050"/>
        </w:rPr>
        <w:sym w:font="Wingdings" w:char="F0E0"/>
      </w:r>
      <w:r w:rsidRPr="00085ECC">
        <w:rPr>
          <w:rFonts w:ascii="Arial" w:hAnsi="Arial" w:cs="Arial"/>
          <w:color w:val="00B050"/>
        </w:rPr>
        <w:t xml:space="preserve"> Zur endgültigen Entscheidung wird das zweite Kriterium „jährliche Ersparnis“ herangezogen.</w:t>
      </w:r>
    </w:p>
    <w:p w14:paraId="06FE0202" w14:textId="77777777" w:rsidR="00085ECC" w:rsidRPr="00707E15" w:rsidRDefault="00085ECC" w:rsidP="00711CBB">
      <w:pPr>
        <w:pStyle w:val="Listenabsatz"/>
        <w:spacing w:after="0"/>
        <w:rPr>
          <w:rFonts w:ascii="Arial" w:hAnsi="Arial" w:cs="Arial"/>
          <w:color w:val="FF0000"/>
        </w:rPr>
      </w:pPr>
    </w:p>
    <w:p w14:paraId="2205617E" w14:textId="77777777" w:rsidR="00711CBB" w:rsidRDefault="00085ECC" w:rsidP="00711CBB">
      <w:pPr>
        <w:pStyle w:val="Listenabsatz"/>
        <w:numPr>
          <w:ilvl w:val="0"/>
          <w:numId w:val="22"/>
        </w:numPr>
        <w:suppressAutoHyphens w:val="0"/>
        <w:spacing w:after="0" w:line="240" w:lineRule="auto"/>
        <w:ind w:left="567" w:hanging="425"/>
        <w:contextualSpacing/>
        <w:rPr>
          <w:rFonts w:ascii="Arial" w:hAnsi="Arial" w:cs="Arial"/>
          <w:b/>
          <w:bCs/>
        </w:rPr>
      </w:pPr>
      <w:r w:rsidRPr="00707E15">
        <w:rPr>
          <w:rFonts w:ascii="Arial" w:hAnsi="Arial" w:cs="Arial"/>
        </w:rPr>
        <w:t>Werden aus deiner Sicht für die Entscheidung wichtige Aspekte bislang nicht betrachtet?</w:t>
      </w:r>
      <w:r w:rsidRPr="00707E15">
        <w:rPr>
          <w:rFonts w:ascii="Arial" w:hAnsi="Arial" w:cs="Arial"/>
          <w:b/>
          <w:bCs/>
        </w:rPr>
        <w:t xml:space="preserve"> </w:t>
      </w:r>
    </w:p>
    <w:p w14:paraId="612FBD9E" w14:textId="14EEA38F" w:rsidR="00085ECC" w:rsidRPr="00711CBB" w:rsidRDefault="00085ECC" w:rsidP="00711CBB">
      <w:pPr>
        <w:pStyle w:val="Listenabsatz"/>
        <w:suppressAutoHyphens w:val="0"/>
        <w:spacing w:after="120" w:line="240" w:lineRule="auto"/>
        <w:ind w:left="567"/>
        <w:rPr>
          <w:rFonts w:ascii="Arial" w:hAnsi="Arial" w:cs="Arial"/>
          <w:b/>
          <w:bCs/>
        </w:rPr>
      </w:pPr>
      <w:r w:rsidRPr="00711CBB">
        <w:rPr>
          <w:rFonts w:ascii="Arial" w:hAnsi="Arial" w:cs="Arial"/>
          <w:b/>
          <w:bCs/>
        </w:rPr>
        <w:t>Ergänze ggf. die Tabelle um weitere Kriterien.</w:t>
      </w:r>
    </w:p>
    <w:p w14:paraId="78AD892D" w14:textId="77777777" w:rsidR="00085ECC" w:rsidRPr="00711CBB" w:rsidRDefault="00085ECC" w:rsidP="00711CBB">
      <w:pPr>
        <w:pStyle w:val="Listenabsatz"/>
        <w:ind w:left="567"/>
        <w:rPr>
          <w:rFonts w:ascii="Arial" w:hAnsi="Arial" w:cs="Arial"/>
          <w:color w:val="00B050"/>
        </w:rPr>
      </w:pPr>
      <w:r w:rsidRPr="00711CBB">
        <w:rPr>
          <w:rFonts w:ascii="Arial" w:hAnsi="Arial" w:cs="Arial"/>
          <w:color w:val="00B050"/>
        </w:rPr>
        <w:t>Optionale Schülerlösungen, z. B. Größe/Gewicht/Flexibilität/Farbe der Module, Wechselrichter mit verschiedener Anzahl an Strängen/MPP-Trackern (welche unterschiedliche Ausrichtungen der Module erlauben), Anschlussmöglichkeit für Energiespeichersysteme, …</w:t>
      </w:r>
    </w:p>
    <w:p w14:paraId="34747491" w14:textId="77777777" w:rsidR="00085ECC" w:rsidRPr="00707E15" w:rsidRDefault="00085ECC" w:rsidP="00085ECC">
      <w:pPr>
        <w:rPr>
          <w:rFonts w:ascii="Arial" w:hAnsi="Arial" w:cs="Arial"/>
        </w:rPr>
      </w:pPr>
      <w:r w:rsidRPr="00707E15">
        <w:rPr>
          <w:rFonts w:ascii="Arial" w:hAnsi="Arial" w:cs="Arial"/>
        </w:rPr>
        <w:br w:type="page"/>
      </w:r>
    </w:p>
    <w:p w14:paraId="6E7C3722" w14:textId="77777777" w:rsidR="00711CBB" w:rsidRDefault="00085ECC" w:rsidP="00711CBB">
      <w:pPr>
        <w:pStyle w:val="Listenabsatz"/>
        <w:numPr>
          <w:ilvl w:val="0"/>
          <w:numId w:val="22"/>
        </w:numPr>
        <w:suppressAutoHyphens w:val="0"/>
        <w:spacing w:after="0" w:line="240" w:lineRule="auto"/>
        <w:ind w:left="567" w:hanging="502"/>
        <w:contextualSpacing/>
        <w:rPr>
          <w:rFonts w:ascii="Arial" w:hAnsi="Arial" w:cs="Arial"/>
        </w:rPr>
      </w:pPr>
      <w:r w:rsidRPr="00707E15">
        <w:rPr>
          <w:rFonts w:ascii="Arial" w:hAnsi="Arial" w:cs="Arial"/>
        </w:rPr>
        <w:lastRenderedPageBreak/>
        <w:t>Welche Kriterien wären dir besonders wichtig?</w:t>
      </w:r>
    </w:p>
    <w:p w14:paraId="4718B6D7" w14:textId="0D64C8E8" w:rsidR="00085ECC" w:rsidRPr="00711CBB" w:rsidRDefault="00085ECC" w:rsidP="00711CBB">
      <w:pPr>
        <w:pStyle w:val="Listenabsatz"/>
        <w:suppressAutoHyphens w:val="0"/>
        <w:spacing w:after="120" w:line="240" w:lineRule="auto"/>
        <w:ind w:left="567"/>
        <w:rPr>
          <w:rFonts w:ascii="Arial" w:hAnsi="Arial" w:cs="Arial"/>
        </w:rPr>
      </w:pPr>
      <w:r w:rsidRPr="00711CBB">
        <w:rPr>
          <w:rFonts w:ascii="Arial" w:hAnsi="Arial" w:cs="Arial"/>
          <w:b/>
          <w:bCs/>
        </w:rPr>
        <w:t>Erstelle eine Rangliste der Kriterien aus deiner Sicht und begründe deine Wahl.</w:t>
      </w:r>
    </w:p>
    <w:p w14:paraId="07F4B068" w14:textId="77777777" w:rsidR="00085ECC" w:rsidRPr="00711CBB" w:rsidRDefault="00085ECC" w:rsidP="00711CBB">
      <w:pPr>
        <w:pStyle w:val="Listenabsatz"/>
        <w:spacing w:after="120"/>
        <w:ind w:left="567"/>
        <w:rPr>
          <w:rFonts w:ascii="Arial" w:hAnsi="Arial" w:cs="Arial"/>
          <w:color w:val="00B050"/>
        </w:rPr>
      </w:pPr>
      <w:r w:rsidRPr="00711CBB">
        <w:rPr>
          <w:rFonts w:ascii="Arial" w:hAnsi="Arial" w:cs="Arial"/>
          <w:color w:val="00B050"/>
        </w:rPr>
        <w:t>Diese Ranglisten können (und sollten) sehr unterschiedlich sein. Sie sollten jedoch alle zuvor genannten Kriterien in ab- oder aufsteigender Reihenfolge beinhalten und zudem jeweils eine Begründung, warum das jeweilige Kriterium für den Schüler wichtig bzw. unwichtig ist.</w:t>
      </w:r>
    </w:p>
    <w:p w14:paraId="5120356F" w14:textId="77777777" w:rsidR="00085ECC" w:rsidRPr="00711CBB" w:rsidRDefault="00085ECC" w:rsidP="00711CBB">
      <w:pPr>
        <w:pStyle w:val="Listenabsatz"/>
        <w:spacing w:after="120"/>
        <w:ind w:left="567"/>
        <w:rPr>
          <w:rFonts w:ascii="Arial" w:hAnsi="Arial" w:cs="Arial"/>
          <w:color w:val="00B050"/>
        </w:rPr>
      </w:pPr>
    </w:p>
    <w:p w14:paraId="5BAED13E" w14:textId="77777777" w:rsidR="00085ECC" w:rsidRPr="00711CBB" w:rsidRDefault="00085ECC" w:rsidP="00711CBB">
      <w:pPr>
        <w:pStyle w:val="Listenabsatz"/>
        <w:spacing w:after="120"/>
        <w:ind w:left="567"/>
        <w:rPr>
          <w:rFonts w:ascii="Arial" w:hAnsi="Arial" w:cs="Arial"/>
          <w:color w:val="00B050"/>
        </w:rPr>
      </w:pPr>
      <w:r w:rsidRPr="00711CBB">
        <w:rPr>
          <w:rFonts w:ascii="Arial" w:hAnsi="Arial" w:cs="Arial"/>
          <w:color w:val="00B050"/>
        </w:rPr>
        <w:t xml:space="preserve">Ein Beispiel mit absteigender Reihenfolge wäre: </w:t>
      </w:r>
    </w:p>
    <w:p w14:paraId="5C9E2345" w14:textId="77777777" w:rsidR="00085ECC" w:rsidRPr="00711CBB" w:rsidRDefault="00085ECC" w:rsidP="00711CBB">
      <w:pPr>
        <w:pStyle w:val="Listenabsatz"/>
        <w:spacing w:after="120"/>
        <w:ind w:left="567"/>
        <w:rPr>
          <w:rFonts w:ascii="Arial" w:hAnsi="Arial" w:cs="Arial"/>
          <w:color w:val="00B050"/>
        </w:rPr>
      </w:pPr>
      <w:r w:rsidRPr="00711CBB">
        <w:rPr>
          <w:rFonts w:ascii="Arial" w:hAnsi="Arial" w:cs="Arial"/>
          <w:color w:val="00B050"/>
        </w:rPr>
        <w:t xml:space="preserve">1 Herkunft, weil mir sehr wichtig ist, dass die Module auf kurzem Wege ohne vermeidbare Emissionen transportiert werden </w:t>
      </w:r>
    </w:p>
    <w:p w14:paraId="39BBEF8C" w14:textId="77777777" w:rsidR="00085ECC" w:rsidRPr="00711CBB" w:rsidRDefault="00085ECC" w:rsidP="00711CBB">
      <w:pPr>
        <w:pStyle w:val="Listenabsatz"/>
        <w:spacing w:after="120"/>
        <w:ind w:left="567"/>
        <w:rPr>
          <w:rFonts w:ascii="Arial" w:hAnsi="Arial" w:cs="Arial"/>
          <w:color w:val="00B050"/>
        </w:rPr>
      </w:pPr>
      <w:r w:rsidRPr="00711CBB">
        <w:rPr>
          <w:rFonts w:ascii="Arial" w:hAnsi="Arial" w:cs="Arial"/>
          <w:color w:val="00B050"/>
        </w:rPr>
        <w:t>2 jährliche Ersparnis, weil dies auf lange Sicht die ökonomisch den größten Effekt darstellt</w:t>
      </w:r>
    </w:p>
    <w:p w14:paraId="79E1B3C2" w14:textId="77777777" w:rsidR="00085ECC" w:rsidRPr="00711CBB" w:rsidRDefault="00085ECC" w:rsidP="00711CBB">
      <w:pPr>
        <w:pStyle w:val="Listenabsatz"/>
        <w:spacing w:after="120"/>
        <w:ind w:left="567"/>
        <w:rPr>
          <w:rFonts w:ascii="Arial" w:hAnsi="Arial" w:cs="Arial"/>
          <w:color w:val="00B050"/>
        </w:rPr>
      </w:pPr>
      <w:r w:rsidRPr="00711CBB">
        <w:rPr>
          <w:rFonts w:ascii="Arial" w:hAnsi="Arial" w:cs="Arial"/>
          <w:color w:val="00B050"/>
        </w:rPr>
        <w:t>3 Lebensdauer, weil mir eine langjährige Nutzung aus ökonomischer Sicht (Vermeidung von Neuanschaffungen) und ökologischer Sicht (Vermeidung unnötigen Mülls) wichtig ist</w:t>
      </w:r>
    </w:p>
    <w:p w14:paraId="62BA1AE0" w14:textId="77777777" w:rsidR="00085ECC" w:rsidRPr="00711CBB" w:rsidRDefault="00085ECC" w:rsidP="00711CBB">
      <w:pPr>
        <w:pStyle w:val="Listenabsatz"/>
        <w:spacing w:after="120"/>
        <w:ind w:left="567"/>
        <w:rPr>
          <w:rFonts w:ascii="Arial" w:hAnsi="Arial" w:cs="Arial"/>
          <w:color w:val="00B050"/>
        </w:rPr>
      </w:pPr>
      <w:r w:rsidRPr="00711CBB">
        <w:rPr>
          <w:rFonts w:ascii="Arial" w:hAnsi="Arial" w:cs="Arial"/>
          <w:color w:val="00B050"/>
        </w:rPr>
        <w:t xml:space="preserve">4 Nachhaltigkeit, weil mir die Vermeidung unnötigen Mülls aus ökologischer Sicht nicht unwichtig ist </w:t>
      </w:r>
    </w:p>
    <w:p w14:paraId="18A5F7E4" w14:textId="77777777" w:rsidR="00085ECC" w:rsidRPr="00711CBB" w:rsidRDefault="00085ECC" w:rsidP="00711CBB">
      <w:pPr>
        <w:pStyle w:val="Listenabsatz"/>
        <w:spacing w:after="120"/>
        <w:ind w:left="567"/>
        <w:rPr>
          <w:rFonts w:ascii="Arial" w:hAnsi="Arial" w:cs="Arial"/>
          <w:color w:val="00B050"/>
        </w:rPr>
      </w:pPr>
      <w:r w:rsidRPr="00711CBB">
        <w:rPr>
          <w:rFonts w:ascii="Arial" w:hAnsi="Arial" w:cs="Arial"/>
          <w:color w:val="00B050"/>
        </w:rPr>
        <w:t>5 Anzahl MMP-Tracker, weil ich durch den Einsatz unterschiedlich ausgerichteter Solarmodule die jährliche Ersparnis noch leicht erhöhen kann, dieser Effekt aber vermutlich keine großen Auswirkungen hat</w:t>
      </w:r>
    </w:p>
    <w:p w14:paraId="3223AA9D" w14:textId="77777777" w:rsidR="00085ECC" w:rsidRPr="00711CBB" w:rsidRDefault="00085ECC" w:rsidP="00711CBB">
      <w:pPr>
        <w:pStyle w:val="Listenabsatz"/>
        <w:spacing w:after="0"/>
        <w:ind w:left="567"/>
        <w:rPr>
          <w:rFonts w:ascii="Arial" w:hAnsi="Arial" w:cs="Arial"/>
          <w:color w:val="00B050"/>
        </w:rPr>
      </w:pPr>
      <w:r w:rsidRPr="00711CBB">
        <w:rPr>
          <w:rFonts w:ascii="Arial" w:hAnsi="Arial" w:cs="Arial"/>
          <w:color w:val="00B050"/>
        </w:rPr>
        <w:t>6 Preis, weil langfristig der ökonomische Effekt durch die jährliche Ersparnis und nicht durch den einmaligen Anschaffungspreis bestimmt wird</w:t>
      </w:r>
    </w:p>
    <w:p w14:paraId="64B20DDB" w14:textId="3FB7EDFA" w:rsidR="00085ECC" w:rsidRPr="00707E15" w:rsidRDefault="00085ECC" w:rsidP="00711CBB">
      <w:pPr>
        <w:pStyle w:val="Listenabsatz"/>
        <w:rPr>
          <w:rFonts w:ascii="Arial" w:hAnsi="Arial" w:cs="Arial"/>
          <w:b/>
          <w:bCs/>
        </w:rPr>
      </w:pPr>
      <w:r w:rsidRPr="00707E15">
        <w:rPr>
          <w:rFonts w:ascii="Arial" w:hAnsi="Arial" w:cs="Arial"/>
          <w:b/>
          <w:bCs/>
          <w:color w:val="FF0000"/>
        </w:rPr>
        <w:t xml:space="preserve"> </w:t>
      </w:r>
    </w:p>
    <w:p w14:paraId="1DCA88F7" w14:textId="77777777" w:rsidR="00085ECC" w:rsidRPr="00707E15" w:rsidRDefault="00085ECC" w:rsidP="00085ECC">
      <w:pPr>
        <w:pStyle w:val="Text"/>
        <w:jc w:val="both"/>
        <w:rPr>
          <w:rFonts w:ascii="Arial" w:hAnsi="Arial" w:cs="Arial"/>
        </w:rPr>
      </w:pPr>
    </w:p>
    <w:tbl>
      <w:tblPr>
        <w:tblStyle w:val="TableNormal"/>
        <w:tblW w:w="963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6"/>
        <w:gridCol w:w="1926"/>
        <w:gridCol w:w="1926"/>
        <w:gridCol w:w="1926"/>
        <w:gridCol w:w="1926"/>
      </w:tblGrid>
      <w:tr w:rsidR="00085ECC" w:rsidRPr="00707E15" w14:paraId="1A0251C9" w14:textId="77777777" w:rsidTr="009D1D1F">
        <w:trPr>
          <w:trHeight w:val="295"/>
        </w:trPr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52F9D" w14:textId="77777777" w:rsidR="00085ECC" w:rsidRPr="00707E15" w:rsidRDefault="00085ECC" w:rsidP="009D1D1F">
            <w:pPr>
              <w:pStyle w:val="Tabellenstil2"/>
              <w:rPr>
                <w:rFonts w:ascii="Arial" w:hAnsi="Arial" w:cs="Arial"/>
              </w:rPr>
            </w:pPr>
            <w:r w:rsidRPr="00707E15">
              <w:rPr>
                <w:rFonts w:ascii="Arial" w:hAnsi="Arial" w:cs="Arial"/>
                <w:b/>
                <w:bCs/>
              </w:rPr>
              <w:t>Kriterien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0899B" w14:textId="77777777" w:rsidR="00085ECC" w:rsidRPr="00707E15" w:rsidRDefault="00085ECC" w:rsidP="009D1D1F">
            <w:pPr>
              <w:pStyle w:val="Tabellenstil2"/>
              <w:jc w:val="center"/>
              <w:rPr>
                <w:rFonts w:ascii="Arial" w:hAnsi="Arial" w:cs="Arial"/>
              </w:rPr>
            </w:pPr>
            <w:r w:rsidRPr="00707E15">
              <w:rPr>
                <w:rFonts w:ascii="Arial" w:hAnsi="Arial" w:cs="Arial"/>
                <w:b/>
                <w:bCs/>
              </w:rPr>
              <w:t>Balkonkraftwerk A (2 Module)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BC49E" w14:textId="77777777" w:rsidR="00085ECC" w:rsidRPr="00707E15" w:rsidRDefault="00085ECC" w:rsidP="009D1D1F">
            <w:pPr>
              <w:pStyle w:val="Tabellenstil2"/>
              <w:jc w:val="center"/>
              <w:rPr>
                <w:rFonts w:ascii="Arial" w:hAnsi="Arial" w:cs="Arial"/>
              </w:rPr>
            </w:pPr>
            <w:r w:rsidRPr="00707E15">
              <w:rPr>
                <w:rFonts w:ascii="Arial" w:hAnsi="Arial" w:cs="Arial"/>
                <w:b/>
                <w:bCs/>
              </w:rPr>
              <w:t>Balkonkraftwerk B (3 Module)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2BBE9" w14:textId="77777777" w:rsidR="00085ECC" w:rsidRPr="00707E15" w:rsidRDefault="00085ECC" w:rsidP="009D1D1F">
            <w:pPr>
              <w:pStyle w:val="Tabellenstil2"/>
              <w:jc w:val="center"/>
              <w:rPr>
                <w:rFonts w:ascii="Arial" w:hAnsi="Arial" w:cs="Arial"/>
              </w:rPr>
            </w:pPr>
            <w:r w:rsidRPr="00707E15">
              <w:rPr>
                <w:rFonts w:ascii="Arial" w:hAnsi="Arial" w:cs="Arial"/>
                <w:b/>
                <w:bCs/>
              </w:rPr>
              <w:t>Balkonkraftwerk C (4 Module)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FC3AB" w14:textId="77777777" w:rsidR="00085ECC" w:rsidRPr="00707E15" w:rsidRDefault="00085ECC" w:rsidP="009D1D1F">
            <w:pPr>
              <w:pStyle w:val="Tabellenstil2"/>
              <w:jc w:val="center"/>
              <w:rPr>
                <w:rFonts w:ascii="Arial" w:hAnsi="Arial" w:cs="Arial"/>
              </w:rPr>
            </w:pPr>
            <w:r w:rsidRPr="00707E15">
              <w:rPr>
                <w:rFonts w:ascii="Arial" w:hAnsi="Arial" w:cs="Arial"/>
                <w:b/>
                <w:bCs/>
              </w:rPr>
              <w:t>Balkonkraftwerk D (2 Module)</w:t>
            </w:r>
          </w:p>
        </w:tc>
      </w:tr>
      <w:tr w:rsidR="00085ECC" w:rsidRPr="00707E15" w14:paraId="798711F7" w14:textId="77777777" w:rsidTr="009D1D1F">
        <w:trPr>
          <w:trHeight w:val="335"/>
        </w:trPr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85D9D" w14:textId="77777777" w:rsidR="00085ECC" w:rsidRPr="00707E15" w:rsidRDefault="00085ECC" w:rsidP="009D1D1F">
            <w:pPr>
              <w:pStyle w:val="Tabellenstil2"/>
              <w:rPr>
                <w:rFonts w:ascii="Arial" w:hAnsi="Arial" w:cs="Arial"/>
              </w:rPr>
            </w:pPr>
            <w:r w:rsidRPr="00707E15">
              <w:rPr>
                <w:rFonts w:ascii="Arial" w:hAnsi="Arial" w:cs="Arial"/>
                <w:b/>
                <w:bCs/>
                <w:i/>
                <w:iCs/>
              </w:rPr>
              <w:t>Preis (€)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C48D1" w14:textId="77777777" w:rsidR="00085ECC" w:rsidRPr="00711CBB" w:rsidRDefault="00085ECC" w:rsidP="009D1D1F">
            <w:pPr>
              <w:pStyle w:val="Tabellenstil2"/>
              <w:jc w:val="center"/>
              <w:rPr>
                <w:rFonts w:ascii="Arial" w:hAnsi="Arial" w:cs="Arial"/>
                <w:color w:val="00B050"/>
              </w:rPr>
            </w:pPr>
            <w:r w:rsidRPr="00711CBB">
              <w:rPr>
                <w:rFonts w:ascii="Arial" w:hAnsi="Arial" w:cs="Arial"/>
                <w:color w:val="00B050"/>
              </w:rPr>
              <w:t>600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272A3" w14:textId="77777777" w:rsidR="00085ECC" w:rsidRPr="00711CBB" w:rsidRDefault="00085ECC" w:rsidP="009D1D1F">
            <w:pPr>
              <w:pStyle w:val="Tabellenstil2"/>
              <w:jc w:val="center"/>
              <w:rPr>
                <w:rFonts w:ascii="Arial" w:hAnsi="Arial" w:cs="Arial"/>
                <w:color w:val="00B050"/>
              </w:rPr>
            </w:pPr>
            <w:r w:rsidRPr="00711CBB">
              <w:rPr>
                <w:rFonts w:ascii="Arial" w:hAnsi="Arial" w:cs="Arial"/>
                <w:color w:val="00B050"/>
              </w:rPr>
              <w:t>800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4A298" w14:textId="77777777" w:rsidR="00085ECC" w:rsidRPr="00711CBB" w:rsidRDefault="00085ECC" w:rsidP="009D1D1F">
            <w:pPr>
              <w:pStyle w:val="Tabellenstil2"/>
              <w:jc w:val="center"/>
              <w:rPr>
                <w:rFonts w:ascii="Arial" w:hAnsi="Arial" w:cs="Arial"/>
                <w:color w:val="00B050"/>
              </w:rPr>
            </w:pPr>
            <w:r w:rsidRPr="00711CBB">
              <w:rPr>
                <w:rFonts w:ascii="Arial" w:hAnsi="Arial" w:cs="Arial"/>
                <w:color w:val="00B050"/>
              </w:rPr>
              <w:t>1000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E70B8" w14:textId="77777777" w:rsidR="00085ECC" w:rsidRPr="00711CBB" w:rsidRDefault="00085ECC" w:rsidP="009D1D1F">
            <w:pPr>
              <w:pStyle w:val="Tabellenstil2"/>
              <w:jc w:val="center"/>
              <w:rPr>
                <w:rFonts w:ascii="Arial" w:hAnsi="Arial" w:cs="Arial"/>
                <w:color w:val="00B050"/>
              </w:rPr>
            </w:pPr>
            <w:r w:rsidRPr="00711CBB">
              <w:rPr>
                <w:rFonts w:ascii="Arial" w:hAnsi="Arial" w:cs="Arial"/>
                <w:color w:val="00B050"/>
              </w:rPr>
              <w:t>650</w:t>
            </w:r>
          </w:p>
        </w:tc>
      </w:tr>
      <w:tr w:rsidR="00085ECC" w:rsidRPr="00707E15" w14:paraId="1BB64628" w14:textId="77777777" w:rsidTr="009D1D1F">
        <w:trPr>
          <w:trHeight w:val="295"/>
        </w:trPr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929BD" w14:textId="77777777" w:rsidR="00085ECC" w:rsidRPr="00707E15" w:rsidRDefault="00085ECC" w:rsidP="009D1D1F">
            <w:pPr>
              <w:pStyle w:val="Tabellenstil2"/>
              <w:rPr>
                <w:rFonts w:ascii="Arial" w:hAnsi="Arial" w:cs="Arial"/>
              </w:rPr>
            </w:pPr>
            <w:r w:rsidRPr="00707E15">
              <w:rPr>
                <w:rFonts w:ascii="Arial" w:hAnsi="Arial" w:cs="Arial"/>
                <w:b/>
                <w:bCs/>
                <w:i/>
                <w:iCs/>
              </w:rPr>
              <w:t>Jährliche Stromkosten-ersparnis (€)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31EFD" w14:textId="77777777" w:rsidR="00085ECC" w:rsidRPr="00711CBB" w:rsidRDefault="00085ECC" w:rsidP="009D1D1F">
            <w:pPr>
              <w:pStyle w:val="Tabellenstil2"/>
              <w:jc w:val="center"/>
              <w:rPr>
                <w:rFonts w:ascii="Arial" w:hAnsi="Arial" w:cs="Arial"/>
                <w:color w:val="00B050"/>
              </w:rPr>
            </w:pPr>
          </w:p>
          <w:p w14:paraId="44D895E5" w14:textId="77777777" w:rsidR="00085ECC" w:rsidRPr="00711CBB" w:rsidRDefault="00085ECC" w:rsidP="009D1D1F">
            <w:pPr>
              <w:pStyle w:val="Tabellenstil2"/>
              <w:jc w:val="center"/>
              <w:rPr>
                <w:rFonts w:ascii="Arial" w:hAnsi="Arial" w:cs="Arial"/>
                <w:color w:val="00B050"/>
              </w:rPr>
            </w:pPr>
            <w:r w:rsidRPr="00711CBB">
              <w:rPr>
                <w:rFonts w:ascii="Arial" w:hAnsi="Arial" w:cs="Arial"/>
                <w:color w:val="00B050"/>
              </w:rPr>
              <w:t>175,20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B3EB1" w14:textId="77777777" w:rsidR="00085ECC" w:rsidRPr="00711CBB" w:rsidRDefault="00085ECC" w:rsidP="009D1D1F">
            <w:pPr>
              <w:pStyle w:val="Tabellenstil2"/>
              <w:jc w:val="center"/>
              <w:rPr>
                <w:rFonts w:ascii="Arial" w:hAnsi="Arial" w:cs="Arial"/>
                <w:color w:val="00B050"/>
              </w:rPr>
            </w:pPr>
          </w:p>
          <w:p w14:paraId="18A0F79A" w14:textId="77777777" w:rsidR="00085ECC" w:rsidRPr="00711CBB" w:rsidRDefault="00085ECC" w:rsidP="009D1D1F">
            <w:pPr>
              <w:pStyle w:val="Tabellenstil2"/>
              <w:jc w:val="center"/>
              <w:rPr>
                <w:rFonts w:ascii="Arial" w:hAnsi="Arial" w:cs="Arial"/>
                <w:color w:val="00B050"/>
              </w:rPr>
            </w:pPr>
            <w:r w:rsidRPr="00711CBB">
              <w:rPr>
                <w:rFonts w:ascii="Arial" w:hAnsi="Arial" w:cs="Arial"/>
                <w:color w:val="00B050"/>
              </w:rPr>
              <w:t>219,00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7869D" w14:textId="77777777" w:rsidR="00085ECC" w:rsidRPr="00711CBB" w:rsidRDefault="00085ECC" w:rsidP="009D1D1F">
            <w:pPr>
              <w:pStyle w:val="Tabellenstil2"/>
              <w:jc w:val="center"/>
              <w:rPr>
                <w:rFonts w:ascii="Arial" w:hAnsi="Arial" w:cs="Arial"/>
                <w:color w:val="00B050"/>
              </w:rPr>
            </w:pPr>
          </w:p>
          <w:p w14:paraId="3D0433AA" w14:textId="77777777" w:rsidR="00085ECC" w:rsidRPr="00711CBB" w:rsidRDefault="00085ECC" w:rsidP="009D1D1F">
            <w:pPr>
              <w:pStyle w:val="Tabellenstil2"/>
              <w:jc w:val="center"/>
              <w:rPr>
                <w:rFonts w:ascii="Arial" w:hAnsi="Arial" w:cs="Arial"/>
                <w:color w:val="00B050"/>
              </w:rPr>
            </w:pPr>
            <w:r w:rsidRPr="00711CBB">
              <w:rPr>
                <w:rFonts w:ascii="Arial" w:hAnsi="Arial" w:cs="Arial"/>
                <w:color w:val="00B050"/>
              </w:rPr>
              <w:t>262,80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ED9B2" w14:textId="77777777" w:rsidR="00085ECC" w:rsidRPr="00711CBB" w:rsidRDefault="00085ECC" w:rsidP="009D1D1F">
            <w:pPr>
              <w:pStyle w:val="Tabellenstil2"/>
              <w:jc w:val="center"/>
              <w:rPr>
                <w:rFonts w:ascii="Arial" w:hAnsi="Arial" w:cs="Arial"/>
                <w:color w:val="00B050"/>
              </w:rPr>
            </w:pPr>
          </w:p>
          <w:p w14:paraId="373272CF" w14:textId="77777777" w:rsidR="00085ECC" w:rsidRPr="00711CBB" w:rsidRDefault="00085ECC" w:rsidP="009D1D1F">
            <w:pPr>
              <w:pStyle w:val="Tabellenstil2"/>
              <w:jc w:val="center"/>
              <w:rPr>
                <w:rFonts w:ascii="Arial" w:hAnsi="Arial" w:cs="Arial"/>
                <w:color w:val="00B050"/>
              </w:rPr>
            </w:pPr>
            <w:r w:rsidRPr="00711CBB">
              <w:rPr>
                <w:rFonts w:ascii="Arial" w:hAnsi="Arial" w:cs="Arial"/>
                <w:color w:val="00B050"/>
              </w:rPr>
              <w:t>175,20</w:t>
            </w:r>
          </w:p>
          <w:p w14:paraId="256B2D51" w14:textId="77777777" w:rsidR="00085ECC" w:rsidRPr="00711CBB" w:rsidRDefault="00085ECC" w:rsidP="009D1D1F">
            <w:pPr>
              <w:pStyle w:val="Tabellenstil2"/>
              <w:jc w:val="center"/>
              <w:rPr>
                <w:rFonts w:ascii="Arial" w:hAnsi="Arial" w:cs="Arial"/>
                <w:color w:val="00B050"/>
              </w:rPr>
            </w:pPr>
          </w:p>
        </w:tc>
      </w:tr>
      <w:tr w:rsidR="00085ECC" w:rsidRPr="00707E15" w14:paraId="299F53AE" w14:textId="77777777" w:rsidTr="009D1D1F">
        <w:trPr>
          <w:trHeight w:val="481"/>
        </w:trPr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E3C2E" w14:textId="77777777" w:rsidR="00085ECC" w:rsidRPr="00707E15" w:rsidRDefault="00085ECC" w:rsidP="009D1D1F">
            <w:pPr>
              <w:pStyle w:val="Tabellenstil2"/>
              <w:rPr>
                <w:rFonts w:ascii="Arial" w:hAnsi="Arial" w:cs="Arial"/>
              </w:rPr>
            </w:pPr>
            <w:r w:rsidRPr="00707E15">
              <w:rPr>
                <w:rFonts w:ascii="Arial" w:hAnsi="Arial" w:cs="Arial"/>
                <w:b/>
                <w:bCs/>
                <w:i/>
                <w:iCs/>
              </w:rPr>
              <w:t>Nachhaltigkeit (Recycling-Anteil)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78DC6" w14:textId="77777777" w:rsidR="00085ECC" w:rsidRPr="00711CBB" w:rsidRDefault="00085ECC" w:rsidP="009D1D1F">
            <w:pPr>
              <w:pStyle w:val="Tabellenstil2"/>
              <w:jc w:val="center"/>
              <w:rPr>
                <w:rFonts w:ascii="Arial" w:hAnsi="Arial" w:cs="Arial"/>
                <w:color w:val="00B050"/>
              </w:rPr>
            </w:pPr>
            <w:r w:rsidRPr="00711CBB">
              <w:rPr>
                <w:rFonts w:ascii="Arial" w:hAnsi="Arial" w:cs="Arial"/>
                <w:color w:val="00B050"/>
              </w:rPr>
              <w:t>50%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6AF55" w14:textId="77777777" w:rsidR="00085ECC" w:rsidRPr="00711CBB" w:rsidRDefault="00085ECC" w:rsidP="009D1D1F">
            <w:pPr>
              <w:pStyle w:val="Tabellenstil2"/>
              <w:jc w:val="center"/>
              <w:rPr>
                <w:rFonts w:ascii="Arial" w:hAnsi="Arial" w:cs="Arial"/>
                <w:color w:val="00B050"/>
              </w:rPr>
            </w:pPr>
            <w:r w:rsidRPr="00711CBB">
              <w:rPr>
                <w:rFonts w:ascii="Arial" w:hAnsi="Arial" w:cs="Arial"/>
                <w:color w:val="00B050"/>
              </w:rPr>
              <w:t>100%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137E1" w14:textId="77777777" w:rsidR="00085ECC" w:rsidRPr="00711CBB" w:rsidRDefault="00085ECC" w:rsidP="009D1D1F">
            <w:pPr>
              <w:pStyle w:val="Tabellenstil2"/>
              <w:jc w:val="center"/>
              <w:rPr>
                <w:rFonts w:ascii="Arial" w:hAnsi="Arial" w:cs="Arial"/>
                <w:color w:val="00B050"/>
              </w:rPr>
            </w:pPr>
            <w:r w:rsidRPr="00711CBB">
              <w:rPr>
                <w:rFonts w:ascii="Arial" w:hAnsi="Arial" w:cs="Arial"/>
                <w:color w:val="00B050"/>
              </w:rPr>
              <w:t>50%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99114" w14:textId="77777777" w:rsidR="00085ECC" w:rsidRPr="00711CBB" w:rsidRDefault="00085ECC" w:rsidP="009D1D1F">
            <w:pPr>
              <w:pStyle w:val="Tabellenstil2"/>
              <w:jc w:val="center"/>
              <w:rPr>
                <w:rFonts w:ascii="Arial" w:hAnsi="Arial" w:cs="Arial"/>
                <w:color w:val="00B050"/>
              </w:rPr>
            </w:pPr>
            <w:r w:rsidRPr="00711CBB">
              <w:rPr>
                <w:rFonts w:ascii="Arial" w:hAnsi="Arial" w:cs="Arial"/>
                <w:color w:val="00B050"/>
              </w:rPr>
              <w:t>100%</w:t>
            </w:r>
          </w:p>
        </w:tc>
      </w:tr>
      <w:tr w:rsidR="00085ECC" w:rsidRPr="00707E15" w14:paraId="661D52D2" w14:textId="77777777" w:rsidTr="009D1D1F">
        <w:trPr>
          <w:trHeight w:val="403"/>
        </w:trPr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A0284" w14:textId="77777777" w:rsidR="00085ECC" w:rsidRPr="00707E15" w:rsidRDefault="00085ECC" w:rsidP="009D1D1F">
            <w:pPr>
              <w:pStyle w:val="Tabellenstil2"/>
              <w:rPr>
                <w:rFonts w:ascii="Arial" w:hAnsi="Arial" w:cs="Arial"/>
              </w:rPr>
            </w:pPr>
            <w:r w:rsidRPr="00707E15">
              <w:rPr>
                <w:rFonts w:ascii="Arial" w:hAnsi="Arial" w:cs="Arial"/>
                <w:b/>
                <w:bCs/>
                <w:i/>
                <w:iCs/>
              </w:rPr>
              <w:t>Lebensdauer (Jahre)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F66A7" w14:textId="77777777" w:rsidR="00085ECC" w:rsidRPr="00711CBB" w:rsidRDefault="00085ECC" w:rsidP="009D1D1F">
            <w:pPr>
              <w:pStyle w:val="Tabellenstil2"/>
              <w:jc w:val="center"/>
              <w:rPr>
                <w:rFonts w:ascii="Arial" w:hAnsi="Arial" w:cs="Arial"/>
                <w:color w:val="00B050"/>
              </w:rPr>
            </w:pPr>
            <w:r w:rsidRPr="00711CBB">
              <w:rPr>
                <w:rFonts w:ascii="Arial" w:hAnsi="Arial" w:cs="Arial"/>
                <w:color w:val="00B050"/>
              </w:rPr>
              <w:t>25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219AA" w14:textId="77777777" w:rsidR="00085ECC" w:rsidRPr="00711CBB" w:rsidRDefault="00085ECC" w:rsidP="009D1D1F">
            <w:pPr>
              <w:pStyle w:val="Tabellenstil2"/>
              <w:jc w:val="center"/>
              <w:rPr>
                <w:rFonts w:ascii="Arial" w:hAnsi="Arial" w:cs="Arial"/>
                <w:color w:val="00B050"/>
              </w:rPr>
            </w:pPr>
            <w:r w:rsidRPr="00711CBB">
              <w:rPr>
                <w:rFonts w:ascii="Arial" w:hAnsi="Arial" w:cs="Arial"/>
                <w:color w:val="00B050"/>
              </w:rPr>
              <w:t>25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F787C" w14:textId="77777777" w:rsidR="00085ECC" w:rsidRPr="00711CBB" w:rsidRDefault="00085ECC" w:rsidP="009D1D1F">
            <w:pPr>
              <w:pStyle w:val="Tabellenstil2"/>
              <w:jc w:val="center"/>
              <w:rPr>
                <w:rFonts w:ascii="Arial" w:hAnsi="Arial" w:cs="Arial"/>
                <w:color w:val="00B050"/>
              </w:rPr>
            </w:pPr>
            <w:r w:rsidRPr="00711CBB">
              <w:rPr>
                <w:rFonts w:ascii="Arial" w:hAnsi="Arial" w:cs="Arial"/>
                <w:color w:val="00B050"/>
              </w:rPr>
              <w:t>30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DEBD6" w14:textId="77777777" w:rsidR="00085ECC" w:rsidRPr="00711CBB" w:rsidRDefault="00085ECC" w:rsidP="009D1D1F">
            <w:pPr>
              <w:pStyle w:val="Tabellenstil2"/>
              <w:jc w:val="center"/>
              <w:rPr>
                <w:rFonts w:ascii="Arial" w:hAnsi="Arial" w:cs="Arial"/>
                <w:color w:val="00B050"/>
              </w:rPr>
            </w:pPr>
            <w:r w:rsidRPr="00711CBB">
              <w:rPr>
                <w:rFonts w:ascii="Arial" w:hAnsi="Arial" w:cs="Arial"/>
                <w:color w:val="00B050"/>
              </w:rPr>
              <w:t>20</w:t>
            </w:r>
          </w:p>
        </w:tc>
      </w:tr>
      <w:tr w:rsidR="00085ECC" w:rsidRPr="00707E15" w14:paraId="4F9BF1C9" w14:textId="77777777" w:rsidTr="009D1D1F">
        <w:trPr>
          <w:trHeight w:val="295"/>
        </w:trPr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F3994" w14:textId="77777777" w:rsidR="00085ECC" w:rsidRPr="00707E15" w:rsidRDefault="00085ECC" w:rsidP="009D1D1F">
            <w:pPr>
              <w:pStyle w:val="Tabellenstil2"/>
              <w:rPr>
                <w:rFonts w:ascii="Arial" w:hAnsi="Arial" w:cs="Arial"/>
              </w:rPr>
            </w:pPr>
            <w:r w:rsidRPr="00707E15">
              <w:rPr>
                <w:rFonts w:ascii="Arial" w:hAnsi="Arial" w:cs="Arial"/>
                <w:b/>
                <w:bCs/>
              </w:rPr>
              <w:t>Herkunftsland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09CD7" w14:textId="77777777" w:rsidR="00085ECC" w:rsidRPr="00711CBB" w:rsidRDefault="00085ECC" w:rsidP="009D1D1F">
            <w:pPr>
              <w:pStyle w:val="Tabellenstil2"/>
              <w:jc w:val="center"/>
              <w:rPr>
                <w:rFonts w:ascii="Arial" w:hAnsi="Arial" w:cs="Arial"/>
                <w:color w:val="00B050"/>
              </w:rPr>
            </w:pPr>
            <w:r w:rsidRPr="00711CBB">
              <w:rPr>
                <w:rFonts w:ascii="Arial" w:hAnsi="Arial" w:cs="Arial"/>
                <w:color w:val="00B050"/>
              </w:rPr>
              <w:t>China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D8ED1" w14:textId="77777777" w:rsidR="00085ECC" w:rsidRPr="00711CBB" w:rsidRDefault="00085ECC" w:rsidP="009D1D1F">
            <w:pPr>
              <w:pStyle w:val="Tabellenstil2"/>
              <w:jc w:val="center"/>
              <w:rPr>
                <w:rFonts w:ascii="Arial" w:hAnsi="Arial" w:cs="Arial"/>
                <w:color w:val="00B050"/>
              </w:rPr>
            </w:pPr>
            <w:r w:rsidRPr="00711CBB">
              <w:rPr>
                <w:rFonts w:ascii="Arial" w:hAnsi="Arial" w:cs="Arial"/>
                <w:color w:val="00B050"/>
              </w:rPr>
              <w:t>D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CAFEF" w14:textId="77777777" w:rsidR="00085ECC" w:rsidRPr="00711CBB" w:rsidRDefault="00085ECC" w:rsidP="009D1D1F">
            <w:pPr>
              <w:pStyle w:val="Tabellenstil2"/>
              <w:jc w:val="center"/>
              <w:rPr>
                <w:rFonts w:ascii="Arial" w:hAnsi="Arial" w:cs="Arial"/>
                <w:color w:val="00B050"/>
              </w:rPr>
            </w:pPr>
            <w:r w:rsidRPr="00711CBB">
              <w:rPr>
                <w:rFonts w:ascii="Arial" w:hAnsi="Arial" w:cs="Arial"/>
                <w:color w:val="00B050"/>
              </w:rPr>
              <w:t>China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62CA8" w14:textId="77777777" w:rsidR="00085ECC" w:rsidRPr="00711CBB" w:rsidRDefault="00085ECC" w:rsidP="009D1D1F">
            <w:pPr>
              <w:pStyle w:val="Tabellenstil2"/>
              <w:jc w:val="center"/>
              <w:rPr>
                <w:rFonts w:ascii="Arial" w:hAnsi="Arial" w:cs="Arial"/>
                <w:color w:val="00B050"/>
              </w:rPr>
            </w:pPr>
            <w:r w:rsidRPr="00711CBB">
              <w:rPr>
                <w:rFonts w:ascii="Arial" w:hAnsi="Arial" w:cs="Arial"/>
                <w:color w:val="00B050"/>
              </w:rPr>
              <w:t>D</w:t>
            </w:r>
          </w:p>
        </w:tc>
      </w:tr>
    </w:tbl>
    <w:p w14:paraId="2C97942C" w14:textId="77777777" w:rsidR="00085ECC" w:rsidRPr="00707E15" w:rsidRDefault="00085ECC" w:rsidP="00085ECC">
      <w:pPr>
        <w:pStyle w:val="Text"/>
        <w:jc w:val="both"/>
        <w:rPr>
          <w:rFonts w:ascii="Arial" w:hAnsi="Arial" w:cs="Arial"/>
        </w:rPr>
      </w:pPr>
    </w:p>
    <w:p w14:paraId="492301A3" w14:textId="77777777" w:rsidR="00B123FC" w:rsidRDefault="00B123FC" w:rsidP="001118D1">
      <w:pPr>
        <w:pStyle w:val="pit"/>
        <w:spacing w:line="240" w:lineRule="auto"/>
        <w:ind w:left="567" w:hanging="567"/>
        <w:rPr>
          <w:rFonts w:ascii="Arial" w:hAnsi="Arial" w:cs="Arial"/>
          <w:b/>
          <w:color w:val="auto"/>
          <w:sz w:val="22"/>
          <w:szCs w:val="22"/>
        </w:rPr>
      </w:pPr>
    </w:p>
    <w:sectPr w:rsidR="00B123FC" w:rsidSect="00914C32">
      <w:headerReference w:type="default" r:id="rId9"/>
      <w:footerReference w:type="default" r:id="rId10"/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7642BB" w14:textId="77777777" w:rsidR="00B77C46" w:rsidRDefault="00B77C46" w:rsidP="00914C32">
      <w:pPr>
        <w:spacing w:after="0" w:line="240" w:lineRule="auto"/>
      </w:pPr>
      <w:r>
        <w:separator/>
      </w:r>
    </w:p>
  </w:endnote>
  <w:endnote w:type="continuationSeparator" w:id="0">
    <w:p w14:paraId="48285DDE" w14:textId="77777777" w:rsidR="00B77C46" w:rsidRDefault="00B77C46" w:rsidP="00914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328168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1B39B90" w14:textId="77777777" w:rsidR="00914C32" w:rsidRDefault="00914C32">
            <w:pPr>
              <w:pStyle w:val="Fuzeile"/>
              <w:jc w:val="center"/>
            </w:pPr>
            <w:r>
              <w:t xml:space="preserve">Seite </w:t>
            </w:r>
            <w:r w:rsidR="00472F13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472F13">
              <w:rPr>
                <w:b/>
                <w:bCs/>
              </w:rPr>
              <w:fldChar w:fldCharType="separate"/>
            </w:r>
            <w:r w:rsidR="00E75DCB">
              <w:rPr>
                <w:b/>
                <w:bCs/>
                <w:noProof/>
              </w:rPr>
              <w:t>3</w:t>
            </w:r>
            <w:r w:rsidR="00472F13">
              <w:rPr>
                <w:b/>
                <w:bCs/>
              </w:rPr>
              <w:fldChar w:fldCharType="end"/>
            </w:r>
            <w:r>
              <w:t xml:space="preserve"> von </w:t>
            </w:r>
            <w:r w:rsidR="00472F13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472F13">
              <w:rPr>
                <w:b/>
                <w:bCs/>
              </w:rPr>
              <w:fldChar w:fldCharType="separate"/>
            </w:r>
            <w:r w:rsidR="00E75DCB">
              <w:rPr>
                <w:b/>
                <w:bCs/>
                <w:noProof/>
              </w:rPr>
              <w:t>3</w:t>
            </w:r>
            <w:r w:rsidR="00472F13">
              <w:rPr>
                <w:b/>
                <w:bCs/>
              </w:rPr>
              <w:fldChar w:fldCharType="end"/>
            </w:r>
          </w:p>
        </w:sdtContent>
      </w:sdt>
    </w:sdtContent>
  </w:sdt>
  <w:p w14:paraId="0263AA80" w14:textId="77777777" w:rsidR="00914C32" w:rsidRDefault="00914C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852B13" w14:textId="77777777" w:rsidR="00B77C46" w:rsidRDefault="00B77C46" w:rsidP="00914C32">
      <w:pPr>
        <w:spacing w:after="0" w:line="240" w:lineRule="auto"/>
      </w:pPr>
      <w:r>
        <w:separator/>
      </w:r>
    </w:p>
  </w:footnote>
  <w:footnote w:type="continuationSeparator" w:id="0">
    <w:p w14:paraId="2C45E44C" w14:textId="77777777" w:rsidR="00B77C46" w:rsidRDefault="00B77C46" w:rsidP="00914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4A3FC5" w14:textId="77777777" w:rsidR="00914C32" w:rsidRDefault="00914C32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3D179E0" wp14:editId="263D6A1B">
          <wp:simplePos x="0" y="0"/>
          <wp:positionH relativeFrom="margin">
            <wp:posOffset>5039498</wp:posOffset>
          </wp:positionH>
          <wp:positionV relativeFrom="margin">
            <wp:posOffset>-629948</wp:posOffset>
          </wp:positionV>
          <wp:extent cx="616585" cy="422910"/>
          <wp:effectExtent l="0" t="0" r="0" b="0"/>
          <wp:wrapSquare wrapText="bothSides"/>
          <wp:docPr id="1544510436" name="Grafik 15445104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D756BF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B47222"/>
    <w:multiLevelType w:val="multilevel"/>
    <w:tmpl w:val="C6CAC55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2" w15:restartNumberingAfterBreak="0">
    <w:nsid w:val="10251A44"/>
    <w:multiLevelType w:val="multilevel"/>
    <w:tmpl w:val="B71E71B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34629AA"/>
    <w:multiLevelType w:val="hybridMultilevel"/>
    <w:tmpl w:val="AFA6E99E"/>
    <w:lvl w:ilvl="0" w:tplc="57328718">
      <w:start w:val="1"/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43C05C8"/>
    <w:multiLevelType w:val="hybridMultilevel"/>
    <w:tmpl w:val="C5E2F1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AD1A08"/>
    <w:multiLevelType w:val="multilevel"/>
    <w:tmpl w:val="4A3AEF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AD85516"/>
    <w:multiLevelType w:val="multilevel"/>
    <w:tmpl w:val="F6BC2CE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7" w15:restartNumberingAfterBreak="0">
    <w:nsid w:val="2CBB43AC"/>
    <w:multiLevelType w:val="hybridMultilevel"/>
    <w:tmpl w:val="CA024CBC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2BE4EB1"/>
    <w:multiLevelType w:val="hybridMultilevel"/>
    <w:tmpl w:val="3C54BD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CFFA3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3BC9609E"/>
    <w:multiLevelType w:val="hybridMultilevel"/>
    <w:tmpl w:val="253824B2"/>
    <w:lvl w:ilvl="0" w:tplc="57328718">
      <w:start w:val="1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3C30407F"/>
    <w:multiLevelType w:val="multilevel"/>
    <w:tmpl w:val="1788FD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E316560"/>
    <w:multiLevelType w:val="hybridMultilevel"/>
    <w:tmpl w:val="D22C9FB0"/>
    <w:lvl w:ilvl="0" w:tplc="C986D1E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793133"/>
    <w:multiLevelType w:val="hybridMultilevel"/>
    <w:tmpl w:val="D22C9FB0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017F6"/>
    <w:multiLevelType w:val="hybridMultilevel"/>
    <w:tmpl w:val="EEB2D14E"/>
    <w:lvl w:ilvl="0" w:tplc="5A60A81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564058"/>
    <w:multiLevelType w:val="hybridMultilevel"/>
    <w:tmpl w:val="8B32A62C"/>
    <w:lvl w:ilvl="0" w:tplc="07CA0B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8A7E77"/>
    <w:multiLevelType w:val="hybridMultilevel"/>
    <w:tmpl w:val="464E894C"/>
    <w:lvl w:ilvl="0" w:tplc="BB1A8CF8">
      <w:start w:val="1"/>
      <w:numFmt w:val="decimal"/>
      <w:pStyle w:val="NUmmerierung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B27C87"/>
    <w:multiLevelType w:val="hybridMultilevel"/>
    <w:tmpl w:val="740C61A2"/>
    <w:lvl w:ilvl="0" w:tplc="8F66B76A">
      <w:start w:val="1"/>
      <w:numFmt w:val="bullet"/>
      <w:pStyle w:val="Aufzhlung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abstractNum w:abstractNumId="18" w15:restartNumberingAfterBreak="0">
    <w:nsid w:val="721311AA"/>
    <w:multiLevelType w:val="multilevel"/>
    <w:tmpl w:val="A1ACF30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BE51E2"/>
    <w:multiLevelType w:val="multilevel"/>
    <w:tmpl w:val="415CF4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2087265512">
    <w:abstractNumId w:val="19"/>
  </w:num>
  <w:num w:numId="2" w16cid:durableId="763721905">
    <w:abstractNumId w:val="1"/>
  </w:num>
  <w:num w:numId="3" w16cid:durableId="1026827705">
    <w:abstractNumId w:val="2"/>
  </w:num>
  <w:num w:numId="4" w16cid:durableId="790126224">
    <w:abstractNumId w:val="6"/>
  </w:num>
  <w:num w:numId="5" w16cid:durableId="1687169143">
    <w:abstractNumId w:val="11"/>
  </w:num>
  <w:num w:numId="6" w16cid:durableId="77603367">
    <w:abstractNumId w:val="5"/>
  </w:num>
  <w:num w:numId="7" w16cid:durableId="1900705088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3014460">
    <w:abstractNumId w:val="4"/>
  </w:num>
  <w:num w:numId="9" w16cid:durableId="49889410">
    <w:abstractNumId w:val="8"/>
  </w:num>
  <w:num w:numId="10" w16cid:durableId="329337965">
    <w:abstractNumId w:val="14"/>
  </w:num>
  <w:num w:numId="11" w16cid:durableId="892740031">
    <w:abstractNumId w:val="9"/>
  </w:num>
  <w:num w:numId="12" w16cid:durableId="832529498">
    <w:abstractNumId w:val="0"/>
  </w:num>
  <w:num w:numId="13" w16cid:durableId="1606884018">
    <w:abstractNumId w:val="15"/>
  </w:num>
  <w:num w:numId="14" w16cid:durableId="304968513">
    <w:abstractNumId w:val="18"/>
  </w:num>
  <w:num w:numId="15" w16cid:durableId="1449154076">
    <w:abstractNumId w:val="7"/>
  </w:num>
  <w:num w:numId="16" w16cid:durableId="472261710">
    <w:abstractNumId w:val="16"/>
  </w:num>
  <w:num w:numId="17" w16cid:durableId="1305428415">
    <w:abstractNumId w:val="17"/>
  </w:num>
  <w:num w:numId="18" w16cid:durableId="49962875">
    <w:abstractNumId w:val="10"/>
  </w:num>
  <w:num w:numId="19" w16cid:durableId="445540217">
    <w:abstractNumId w:val="3"/>
  </w:num>
  <w:num w:numId="20" w16cid:durableId="2000964195">
    <w:abstractNumId w:val="16"/>
    <w:lvlOverride w:ilvl="0">
      <w:startOverride w:val="1"/>
    </w:lvlOverride>
  </w:num>
  <w:num w:numId="21" w16cid:durableId="914702243">
    <w:abstractNumId w:val="12"/>
  </w:num>
  <w:num w:numId="22" w16cid:durableId="5034759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B2F"/>
    <w:rsid w:val="00000B4B"/>
    <w:rsid w:val="0000130C"/>
    <w:rsid w:val="00001A80"/>
    <w:rsid w:val="00005562"/>
    <w:rsid w:val="000070D6"/>
    <w:rsid w:val="00007626"/>
    <w:rsid w:val="00007EF0"/>
    <w:rsid w:val="00007F6B"/>
    <w:rsid w:val="00027DEC"/>
    <w:rsid w:val="000345F5"/>
    <w:rsid w:val="00035626"/>
    <w:rsid w:val="00042D7A"/>
    <w:rsid w:val="000519A6"/>
    <w:rsid w:val="00061856"/>
    <w:rsid w:val="00061B83"/>
    <w:rsid w:val="00065E11"/>
    <w:rsid w:val="00072507"/>
    <w:rsid w:val="0007468C"/>
    <w:rsid w:val="00076BB8"/>
    <w:rsid w:val="0007728B"/>
    <w:rsid w:val="00085ECC"/>
    <w:rsid w:val="00085F75"/>
    <w:rsid w:val="00086EDA"/>
    <w:rsid w:val="00087D99"/>
    <w:rsid w:val="00090916"/>
    <w:rsid w:val="000A0030"/>
    <w:rsid w:val="000A038A"/>
    <w:rsid w:val="000A4173"/>
    <w:rsid w:val="000A54EC"/>
    <w:rsid w:val="000B4F83"/>
    <w:rsid w:val="000C0FE2"/>
    <w:rsid w:val="000C13FF"/>
    <w:rsid w:val="000C5516"/>
    <w:rsid w:val="000D05A8"/>
    <w:rsid w:val="000E3571"/>
    <w:rsid w:val="000E4753"/>
    <w:rsid w:val="000E6F72"/>
    <w:rsid w:val="000F2AA8"/>
    <w:rsid w:val="001021C8"/>
    <w:rsid w:val="001026E5"/>
    <w:rsid w:val="00105CAB"/>
    <w:rsid w:val="001104E2"/>
    <w:rsid w:val="001106A2"/>
    <w:rsid w:val="001118D1"/>
    <w:rsid w:val="0011426D"/>
    <w:rsid w:val="00132B86"/>
    <w:rsid w:val="001437EB"/>
    <w:rsid w:val="00147027"/>
    <w:rsid w:val="001504EA"/>
    <w:rsid w:val="0015072C"/>
    <w:rsid w:val="001531D0"/>
    <w:rsid w:val="00156342"/>
    <w:rsid w:val="001645AC"/>
    <w:rsid w:val="001764A7"/>
    <w:rsid w:val="00182DC5"/>
    <w:rsid w:val="001A246A"/>
    <w:rsid w:val="001A4212"/>
    <w:rsid w:val="001B378A"/>
    <w:rsid w:val="001E1EF6"/>
    <w:rsid w:val="001E3C5D"/>
    <w:rsid w:val="001E4A33"/>
    <w:rsid w:val="001F351C"/>
    <w:rsid w:val="002031A4"/>
    <w:rsid w:val="002042CF"/>
    <w:rsid w:val="00204F68"/>
    <w:rsid w:val="00226769"/>
    <w:rsid w:val="0022685C"/>
    <w:rsid w:val="00232A04"/>
    <w:rsid w:val="0023513A"/>
    <w:rsid w:val="002376BF"/>
    <w:rsid w:val="00240D27"/>
    <w:rsid w:val="00241F6D"/>
    <w:rsid w:val="00244CA9"/>
    <w:rsid w:val="0026462F"/>
    <w:rsid w:val="00272AD6"/>
    <w:rsid w:val="00284676"/>
    <w:rsid w:val="002870FB"/>
    <w:rsid w:val="002932CA"/>
    <w:rsid w:val="0029433B"/>
    <w:rsid w:val="00295B3E"/>
    <w:rsid w:val="002A0B86"/>
    <w:rsid w:val="002A33D6"/>
    <w:rsid w:val="002A5A31"/>
    <w:rsid w:val="002C1355"/>
    <w:rsid w:val="002C39AC"/>
    <w:rsid w:val="002C46A0"/>
    <w:rsid w:val="002C7394"/>
    <w:rsid w:val="002C7501"/>
    <w:rsid w:val="002D1C46"/>
    <w:rsid w:val="002D40CE"/>
    <w:rsid w:val="002E0C7D"/>
    <w:rsid w:val="002E394B"/>
    <w:rsid w:val="002E46CE"/>
    <w:rsid w:val="002E77D6"/>
    <w:rsid w:val="002F1E06"/>
    <w:rsid w:val="002F5755"/>
    <w:rsid w:val="002F7B6B"/>
    <w:rsid w:val="003022EB"/>
    <w:rsid w:val="00313185"/>
    <w:rsid w:val="0031338C"/>
    <w:rsid w:val="00315164"/>
    <w:rsid w:val="00322976"/>
    <w:rsid w:val="003244FA"/>
    <w:rsid w:val="00331216"/>
    <w:rsid w:val="00331AA2"/>
    <w:rsid w:val="003376A1"/>
    <w:rsid w:val="00344A7E"/>
    <w:rsid w:val="00347941"/>
    <w:rsid w:val="00352C0F"/>
    <w:rsid w:val="0035412C"/>
    <w:rsid w:val="00354EB4"/>
    <w:rsid w:val="00355C3F"/>
    <w:rsid w:val="00356516"/>
    <w:rsid w:val="00356872"/>
    <w:rsid w:val="00356A7F"/>
    <w:rsid w:val="00361038"/>
    <w:rsid w:val="0036379E"/>
    <w:rsid w:val="003639A5"/>
    <w:rsid w:val="003676F8"/>
    <w:rsid w:val="003706AA"/>
    <w:rsid w:val="0037196A"/>
    <w:rsid w:val="003745BC"/>
    <w:rsid w:val="00377A7C"/>
    <w:rsid w:val="00380166"/>
    <w:rsid w:val="003815E0"/>
    <w:rsid w:val="00390531"/>
    <w:rsid w:val="0039752C"/>
    <w:rsid w:val="00397A61"/>
    <w:rsid w:val="003A22C7"/>
    <w:rsid w:val="003A2F17"/>
    <w:rsid w:val="003A60D3"/>
    <w:rsid w:val="003A7F69"/>
    <w:rsid w:val="003B6452"/>
    <w:rsid w:val="003C033B"/>
    <w:rsid w:val="003D1A3D"/>
    <w:rsid w:val="003D44ED"/>
    <w:rsid w:val="003D7089"/>
    <w:rsid w:val="003E04DF"/>
    <w:rsid w:val="003E1CE6"/>
    <w:rsid w:val="003F1D71"/>
    <w:rsid w:val="003F31C0"/>
    <w:rsid w:val="00400173"/>
    <w:rsid w:val="004141EC"/>
    <w:rsid w:val="004177DF"/>
    <w:rsid w:val="00417B3D"/>
    <w:rsid w:val="00420233"/>
    <w:rsid w:val="00421CB6"/>
    <w:rsid w:val="004332C9"/>
    <w:rsid w:val="004347ED"/>
    <w:rsid w:val="004359CF"/>
    <w:rsid w:val="00436A49"/>
    <w:rsid w:val="0044089B"/>
    <w:rsid w:val="00453E24"/>
    <w:rsid w:val="00462966"/>
    <w:rsid w:val="00463935"/>
    <w:rsid w:val="00464915"/>
    <w:rsid w:val="00470786"/>
    <w:rsid w:val="00472F13"/>
    <w:rsid w:val="00475AB7"/>
    <w:rsid w:val="00475FD5"/>
    <w:rsid w:val="00480E75"/>
    <w:rsid w:val="00483132"/>
    <w:rsid w:val="004835F2"/>
    <w:rsid w:val="00486C00"/>
    <w:rsid w:val="0048792C"/>
    <w:rsid w:val="004970E8"/>
    <w:rsid w:val="00497996"/>
    <w:rsid w:val="004A2AFE"/>
    <w:rsid w:val="004A3275"/>
    <w:rsid w:val="004B011C"/>
    <w:rsid w:val="004B2756"/>
    <w:rsid w:val="004B3D6A"/>
    <w:rsid w:val="004C1F69"/>
    <w:rsid w:val="004C2F0F"/>
    <w:rsid w:val="004D3BC8"/>
    <w:rsid w:val="004E2134"/>
    <w:rsid w:val="004E26B0"/>
    <w:rsid w:val="004F418C"/>
    <w:rsid w:val="004F57EA"/>
    <w:rsid w:val="004F7D60"/>
    <w:rsid w:val="00501E50"/>
    <w:rsid w:val="00502516"/>
    <w:rsid w:val="00510AF3"/>
    <w:rsid w:val="00512B51"/>
    <w:rsid w:val="00523E68"/>
    <w:rsid w:val="00525101"/>
    <w:rsid w:val="0052763F"/>
    <w:rsid w:val="00545D75"/>
    <w:rsid w:val="00546171"/>
    <w:rsid w:val="005501DF"/>
    <w:rsid w:val="0055354F"/>
    <w:rsid w:val="00556460"/>
    <w:rsid w:val="00567B1E"/>
    <w:rsid w:val="00567EC7"/>
    <w:rsid w:val="0058363E"/>
    <w:rsid w:val="00584161"/>
    <w:rsid w:val="0059181D"/>
    <w:rsid w:val="0059221F"/>
    <w:rsid w:val="00594872"/>
    <w:rsid w:val="005A207B"/>
    <w:rsid w:val="005A6192"/>
    <w:rsid w:val="005B4055"/>
    <w:rsid w:val="005C0B39"/>
    <w:rsid w:val="005C5B36"/>
    <w:rsid w:val="005D30F3"/>
    <w:rsid w:val="005D4C2D"/>
    <w:rsid w:val="005E14DA"/>
    <w:rsid w:val="005E1C9F"/>
    <w:rsid w:val="005E24D0"/>
    <w:rsid w:val="005E5742"/>
    <w:rsid w:val="005F0698"/>
    <w:rsid w:val="005F5150"/>
    <w:rsid w:val="00607C84"/>
    <w:rsid w:val="0061350B"/>
    <w:rsid w:val="00613C6F"/>
    <w:rsid w:val="00621056"/>
    <w:rsid w:val="00622521"/>
    <w:rsid w:val="00623280"/>
    <w:rsid w:val="00644C85"/>
    <w:rsid w:val="0065070F"/>
    <w:rsid w:val="00654A72"/>
    <w:rsid w:val="00656AED"/>
    <w:rsid w:val="00665371"/>
    <w:rsid w:val="00665656"/>
    <w:rsid w:val="00666653"/>
    <w:rsid w:val="00667490"/>
    <w:rsid w:val="00667771"/>
    <w:rsid w:val="00682F4C"/>
    <w:rsid w:val="00684466"/>
    <w:rsid w:val="0069436C"/>
    <w:rsid w:val="0069505C"/>
    <w:rsid w:val="0069625F"/>
    <w:rsid w:val="006A0E16"/>
    <w:rsid w:val="006E0BD8"/>
    <w:rsid w:val="006E1287"/>
    <w:rsid w:val="006E6A19"/>
    <w:rsid w:val="006F1B93"/>
    <w:rsid w:val="006F28E5"/>
    <w:rsid w:val="006F2CED"/>
    <w:rsid w:val="006F498B"/>
    <w:rsid w:val="007005C6"/>
    <w:rsid w:val="00702067"/>
    <w:rsid w:val="00703985"/>
    <w:rsid w:val="00705834"/>
    <w:rsid w:val="007058E4"/>
    <w:rsid w:val="00710400"/>
    <w:rsid w:val="00711CBB"/>
    <w:rsid w:val="007133C1"/>
    <w:rsid w:val="007150CA"/>
    <w:rsid w:val="00720EAE"/>
    <w:rsid w:val="00722E13"/>
    <w:rsid w:val="00727C97"/>
    <w:rsid w:val="007350AC"/>
    <w:rsid w:val="007364EE"/>
    <w:rsid w:val="00737B90"/>
    <w:rsid w:val="00742CF8"/>
    <w:rsid w:val="007438AD"/>
    <w:rsid w:val="00753E6B"/>
    <w:rsid w:val="0075499F"/>
    <w:rsid w:val="00755C88"/>
    <w:rsid w:val="00755D28"/>
    <w:rsid w:val="007648FB"/>
    <w:rsid w:val="0077505B"/>
    <w:rsid w:val="00775FE4"/>
    <w:rsid w:val="007774E3"/>
    <w:rsid w:val="00780E1C"/>
    <w:rsid w:val="00781478"/>
    <w:rsid w:val="00781B2F"/>
    <w:rsid w:val="00782F14"/>
    <w:rsid w:val="007973A8"/>
    <w:rsid w:val="007A3308"/>
    <w:rsid w:val="007A437A"/>
    <w:rsid w:val="007A5946"/>
    <w:rsid w:val="007B04C6"/>
    <w:rsid w:val="007B102A"/>
    <w:rsid w:val="007B3BB6"/>
    <w:rsid w:val="007B44AF"/>
    <w:rsid w:val="007B5D52"/>
    <w:rsid w:val="007C1F4D"/>
    <w:rsid w:val="007C4117"/>
    <w:rsid w:val="007C5640"/>
    <w:rsid w:val="007D1644"/>
    <w:rsid w:val="007D66CE"/>
    <w:rsid w:val="007E7DC4"/>
    <w:rsid w:val="007F12EB"/>
    <w:rsid w:val="007F6E46"/>
    <w:rsid w:val="0080466A"/>
    <w:rsid w:val="00806139"/>
    <w:rsid w:val="008102E3"/>
    <w:rsid w:val="008161F9"/>
    <w:rsid w:val="00817766"/>
    <w:rsid w:val="00820A8B"/>
    <w:rsid w:val="00823270"/>
    <w:rsid w:val="0082775F"/>
    <w:rsid w:val="008352C9"/>
    <w:rsid w:val="0084203D"/>
    <w:rsid w:val="0084438B"/>
    <w:rsid w:val="00847B75"/>
    <w:rsid w:val="00854341"/>
    <w:rsid w:val="0085648E"/>
    <w:rsid w:val="008621CA"/>
    <w:rsid w:val="00862FD2"/>
    <w:rsid w:val="00864C19"/>
    <w:rsid w:val="00865AC3"/>
    <w:rsid w:val="008821E8"/>
    <w:rsid w:val="00891474"/>
    <w:rsid w:val="008916E1"/>
    <w:rsid w:val="008A0320"/>
    <w:rsid w:val="008A4466"/>
    <w:rsid w:val="008A70A8"/>
    <w:rsid w:val="008B073D"/>
    <w:rsid w:val="008B21C7"/>
    <w:rsid w:val="008B5448"/>
    <w:rsid w:val="008B5541"/>
    <w:rsid w:val="008C4DF7"/>
    <w:rsid w:val="008C7CEE"/>
    <w:rsid w:val="008D35BD"/>
    <w:rsid w:val="008D4C51"/>
    <w:rsid w:val="008E0587"/>
    <w:rsid w:val="008E31D9"/>
    <w:rsid w:val="008E65EC"/>
    <w:rsid w:val="008F1417"/>
    <w:rsid w:val="008F4929"/>
    <w:rsid w:val="008F586C"/>
    <w:rsid w:val="00901C9F"/>
    <w:rsid w:val="00904A3B"/>
    <w:rsid w:val="0091254E"/>
    <w:rsid w:val="00914C32"/>
    <w:rsid w:val="009154E3"/>
    <w:rsid w:val="00921A81"/>
    <w:rsid w:val="009248C0"/>
    <w:rsid w:val="00924CB5"/>
    <w:rsid w:val="00927006"/>
    <w:rsid w:val="00931BD6"/>
    <w:rsid w:val="00933FCA"/>
    <w:rsid w:val="00943437"/>
    <w:rsid w:val="00943A23"/>
    <w:rsid w:val="00944044"/>
    <w:rsid w:val="0094510D"/>
    <w:rsid w:val="00954278"/>
    <w:rsid w:val="00954FAA"/>
    <w:rsid w:val="00963417"/>
    <w:rsid w:val="009701EF"/>
    <w:rsid w:val="00971C9A"/>
    <w:rsid w:val="00972E0F"/>
    <w:rsid w:val="0097544D"/>
    <w:rsid w:val="00980286"/>
    <w:rsid w:val="00986737"/>
    <w:rsid w:val="00993415"/>
    <w:rsid w:val="009A3B18"/>
    <w:rsid w:val="009A7E9A"/>
    <w:rsid w:val="009C0132"/>
    <w:rsid w:val="009C52EF"/>
    <w:rsid w:val="009C641D"/>
    <w:rsid w:val="009D17B2"/>
    <w:rsid w:val="009D266E"/>
    <w:rsid w:val="009E00B8"/>
    <w:rsid w:val="009E346B"/>
    <w:rsid w:val="009E5BC3"/>
    <w:rsid w:val="009E5C60"/>
    <w:rsid w:val="009E7D2C"/>
    <w:rsid w:val="009F432F"/>
    <w:rsid w:val="00A039CB"/>
    <w:rsid w:val="00A10810"/>
    <w:rsid w:val="00A126C3"/>
    <w:rsid w:val="00A2234A"/>
    <w:rsid w:val="00A31146"/>
    <w:rsid w:val="00A31D4D"/>
    <w:rsid w:val="00A326DD"/>
    <w:rsid w:val="00A35555"/>
    <w:rsid w:val="00A36023"/>
    <w:rsid w:val="00A52CDA"/>
    <w:rsid w:val="00A55046"/>
    <w:rsid w:val="00A5588F"/>
    <w:rsid w:val="00A56C6E"/>
    <w:rsid w:val="00A62DA5"/>
    <w:rsid w:val="00A65B4A"/>
    <w:rsid w:val="00A66AD4"/>
    <w:rsid w:val="00A67DDF"/>
    <w:rsid w:val="00A80928"/>
    <w:rsid w:val="00A81992"/>
    <w:rsid w:val="00A82724"/>
    <w:rsid w:val="00A82877"/>
    <w:rsid w:val="00A90109"/>
    <w:rsid w:val="00A947F0"/>
    <w:rsid w:val="00A94E5D"/>
    <w:rsid w:val="00AA0698"/>
    <w:rsid w:val="00AA5270"/>
    <w:rsid w:val="00AB23EA"/>
    <w:rsid w:val="00AB2B9A"/>
    <w:rsid w:val="00AB3938"/>
    <w:rsid w:val="00AC648A"/>
    <w:rsid w:val="00AD2D6A"/>
    <w:rsid w:val="00AE48C0"/>
    <w:rsid w:val="00AF3032"/>
    <w:rsid w:val="00B01C12"/>
    <w:rsid w:val="00B02266"/>
    <w:rsid w:val="00B061DB"/>
    <w:rsid w:val="00B123FC"/>
    <w:rsid w:val="00B25EAD"/>
    <w:rsid w:val="00B30734"/>
    <w:rsid w:val="00B3381C"/>
    <w:rsid w:val="00B33B19"/>
    <w:rsid w:val="00B353D5"/>
    <w:rsid w:val="00B40977"/>
    <w:rsid w:val="00B43CAC"/>
    <w:rsid w:val="00B464B5"/>
    <w:rsid w:val="00B46C23"/>
    <w:rsid w:val="00B54C4B"/>
    <w:rsid w:val="00B55474"/>
    <w:rsid w:val="00B55D36"/>
    <w:rsid w:val="00B6169D"/>
    <w:rsid w:val="00B62441"/>
    <w:rsid w:val="00B62447"/>
    <w:rsid w:val="00B77C46"/>
    <w:rsid w:val="00B8222D"/>
    <w:rsid w:val="00B82F81"/>
    <w:rsid w:val="00B93E52"/>
    <w:rsid w:val="00BA0CC3"/>
    <w:rsid w:val="00BB029A"/>
    <w:rsid w:val="00BB3F47"/>
    <w:rsid w:val="00BB43BF"/>
    <w:rsid w:val="00BC186D"/>
    <w:rsid w:val="00BC4421"/>
    <w:rsid w:val="00BC674C"/>
    <w:rsid w:val="00BD3107"/>
    <w:rsid w:val="00BD7279"/>
    <w:rsid w:val="00BE19AC"/>
    <w:rsid w:val="00BE2066"/>
    <w:rsid w:val="00BE23C1"/>
    <w:rsid w:val="00BE4292"/>
    <w:rsid w:val="00BF0B14"/>
    <w:rsid w:val="00BF1910"/>
    <w:rsid w:val="00BF2CC6"/>
    <w:rsid w:val="00BF34C4"/>
    <w:rsid w:val="00C00BD3"/>
    <w:rsid w:val="00C02F47"/>
    <w:rsid w:val="00C02F95"/>
    <w:rsid w:val="00C14E14"/>
    <w:rsid w:val="00C26944"/>
    <w:rsid w:val="00C32161"/>
    <w:rsid w:val="00C457AF"/>
    <w:rsid w:val="00C46207"/>
    <w:rsid w:val="00C57863"/>
    <w:rsid w:val="00C6160C"/>
    <w:rsid w:val="00C631D0"/>
    <w:rsid w:val="00C72440"/>
    <w:rsid w:val="00C7468E"/>
    <w:rsid w:val="00C77632"/>
    <w:rsid w:val="00C80357"/>
    <w:rsid w:val="00C848EF"/>
    <w:rsid w:val="00C86650"/>
    <w:rsid w:val="00C9106A"/>
    <w:rsid w:val="00CA2059"/>
    <w:rsid w:val="00CA4DBD"/>
    <w:rsid w:val="00CA601B"/>
    <w:rsid w:val="00CC1F11"/>
    <w:rsid w:val="00CC2DBF"/>
    <w:rsid w:val="00CC33B9"/>
    <w:rsid w:val="00CC5594"/>
    <w:rsid w:val="00CC7255"/>
    <w:rsid w:val="00CD005F"/>
    <w:rsid w:val="00CD57EB"/>
    <w:rsid w:val="00CD5D9A"/>
    <w:rsid w:val="00CE37D7"/>
    <w:rsid w:val="00CE5230"/>
    <w:rsid w:val="00CF5128"/>
    <w:rsid w:val="00D00A95"/>
    <w:rsid w:val="00D01EE0"/>
    <w:rsid w:val="00D14290"/>
    <w:rsid w:val="00D15FEE"/>
    <w:rsid w:val="00D270BE"/>
    <w:rsid w:val="00D3521F"/>
    <w:rsid w:val="00D4047C"/>
    <w:rsid w:val="00D5259C"/>
    <w:rsid w:val="00D552E6"/>
    <w:rsid w:val="00D61E17"/>
    <w:rsid w:val="00D677AB"/>
    <w:rsid w:val="00D71A01"/>
    <w:rsid w:val="00D75B02"/>
    <w:rsid w:val="00D806E8"/>
    <w:rsid w:val="00D83695"/>
    <w:rsid w:val="00D85AE4"/>
    <w:rsid w:val="00DA1B09"/>
    <w:rsid w:val="00DA764F"/>
    <w:rsid w:val="00DB2651"/>
    <w:rsid w:val="00DB45A8"/>
    <w:rsid w:val="00DB5DBD"/>
    <w:rsid w:val="00DC049D"/>
    <w:rsid w:val="00DC34FE"/>
    <w:rsid w:val="00DC57FF"/>
    <w:rsid w:val="00DD41AD"/>
    <w:rsid w:val="00DD44F1"/>
    <w:rsid w:val="00DD51A6"/>
    <w:rsid w:val="00DE4D67"/>
    <w:rsid w:val="00DE5D6D"/>
    <w:rsid w:val="00DE62AB"/>
    <w:rsid w:val="00DF019A"/>
    <w:rsid w:val="00DF202F"/>
    <w:rsid w:val="00DF49FE"/>
    <w:rsid w:val="00DF56A1"/>
    <w:rsid w:val="00DF6F0C"/>
    <w:rsid w:val="00E231F7"/>
    <w:rsid w:val="00E24F02"/>
    <w:rsid w:val="00E27A29"/>
    <w:rsid w:val="00E337B9"/>
    <w:rsid w:val="00E369D6"/>
    <w:rsid w:val="00E44586"/>
    <w:rsid w:val="00E51DC0"/>
    <w:rsid w:val="00E54B48"/>
    <w:rsid w:val="00E60E2E"/>
    <w:rsid w:val="00E73FE0"/>
    <w:rsid w:val="00E75DCB"/>
    <w:rsid w:val="00E80408"/>
    <w:rsid w:val="00E85C44"/>
    <w:rsid w:val="00E95369"/>
    <w:rsid w:val="00E966DC"/>
    <w:rsid w:val="00EA2158"/>
    <w:rsid w:val="00EA60E7"/>
    <w:rsid w:val="00EA6790"/>
    <w:rsid w:val="00EB0D7E"/>
    <w:rsid w:val="00EB1CFA"/>
    <w:rsid w:val="00EB5D65"/>
    <w:rsid w:val="00EC1B53"/>
    <w:rsid w:val="00EC63D8"/>
    <w:rsid w:val="00ED023D"/>
    <w:rsid w:val="00ED2B2C"/>
    <w:rsid w:val="00ED5C22"/>
    <w:rsid w:val="00ED7EEF"/>
    <w:rsid w:val="00EE29BC"/>
    <w:rsid w:val="00EE5615"/>
    <w:rsid w:val="00EE72C9"/>
    <w:rsid w:val="00EF51A0"/>
    <w:rsid w:val="00EF71ED"/>
    <w:rsid w:val="00F0421E"/>
    <w:rsid w:val="00F077E6"/>
    <w:rsid w:val="00F14A10"/>
    <w:rsid w:val="00F21864"/>
    <w:rsid w:val="00F219AF"/>
    <w:rsid w:val="00F21B7F"/>
    <w:rsid w:val="00F2662A"/>
    <w:rsid w:val="00F27C5D"/>
    <w:rsid w:val="00F335DE"/>
    <w:rsid w:val="00F37CCA"/>
    <w:rsid w:val="00F44092"/>
    <w:rsid w:val="00F579EE"/>
    <w:rsid w:val="00F6343F"/>
    <w:rsid w:val="00F64905"/>
    <w:rsid w:val="00F74FA5"/>
    <w:rsid w:val="00F76AA6"/>
    <w:rsid w:val="00F77AEB"/>
    <w:rsid w:val="00F77FC8"/>
    <w:rsid w:val="00F81CE9"/>
    <w:rsid w:val="00F867D7"/>
    <w:rsid w:val="00F93BDA"/>
    <w:rsid w:val="00F95263"/>
    <w:rsid w:val="00F95279"/>
    <w:rsid w:val="00F958CA"/>
    <w:rsid w:val="00F963EC"/>
    <w:rsid w:val="00F9778E"/>
    <w:rsid w:val="00F977A8"/>
    <w:rsid w:val="00FA2056"/>
    <w:rsid w:val="00FA6CB5"/>
    <w:rsid w:val="00FA6CC6"/>
    <w:rsid w:val="00FB585A"/>
    <w:rsid w:val="00FC3604"/>
    <w:rsid w:val="00FC64A1"/>
    <w:rsid w:val="00FD32B6"/>
    <w:rsid w:val="00FE08B0"/>
    <w:rsid w:val="00FE72DE"/>
    <w:rsid w:val="00FF2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654CA0"/>
  <w15:docId w15:val="{96812C54-F91F-3945-B303-A1DC11516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BF1910"/>
    <w:pPr>
      <w:suppressAutoHyphens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styleId="berschrift1">
    <w:name w:val="heading 1"/>
    <w:basedOn w:val="Standard"/>
    <w:link w:val="berschrift1Zchn"/>
    <w:rsid w:val="00781B2F"/>
    <w:pPr>
      <w:keepNext/>
      <w:outlineLvl w:val="0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rsid w:val="00781B2F"/>
    <w:rPr>
      <w:sz w:val="24"/>
      <w:szCs w:val="24"/>
    </w:rPr>
  </w:style>
  <w:style w:type="character" w:customStyle="1" w:styleId="FuzeileZchn">
    <w:name w:val="Fußzeile Zchn"/>
    <w:uiPriority w:val="99"/>
    <w:rsid w:val="00781B2F"/>
    <w:rPr>
      <w:sz w:val="24"/>
      <w:szCs w:val="24"/>
    </w:rPr>
  </w:style>
  <w:style w:type="character" w:customStyle="1" w:styleId="Internetlink">
    <w:name w:val="Internetlink"/>
    <w:rsid w:val="00781B2F"/>
    <w:rPr>
      <w:color w:val="0000FF"/>
      <w:u w:val="single"/>
    </w:rPr>
  </w:style>
  <w:style w:type="character" w:styleId="BesuchterLink">
    <w:name w:val="FollowedHyperlink"/>
    <w:rsid w:val="00781B2F"/>
    <w:rPr>
      <w:color w:val="800080"/>
      <w:u w:val="single"/>
    </w:rPr>
  </w:style>
  <w:style w:type="character" w:customStyle="1" w:styleId="orderno">
    <w:name w:val="order_no"/>
    <w:rsid w:val="00781B2F"/>
  </w:style>
  <w:style w:type="character" w:styleId="Platzhaltertext">
    <w:name w:val="Placeholder Text"/>
    <w:rsid w:val="00781B2F"/>
    <w:rPr>
      <w:color w:val="808080"/>
    </w:rPr>
  </w:style>
  <w:style w:type="character" w:customStyle="1" w:styleId="SprechblasentextZchn">
    <w:name w:val="Sprechblasentext Zchn"/>
    <w:rsid w:val="00781B2F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781B2F"/>
    <w:rPr>
      <w:b/>
    </w:rPr>
  </w:style>
  <w:style w:type="character" w:customStyle="1" w:styleId="ListLabel2">
    <w:name w:val="ListLabel 2"/>
    <w:rsid w:val="00781B2F"/>
    <w:rPr>
      <w:rFonts w:cs="Courier New"/>
    </w:rPr>
  </w:style>
  <w:style w:type="character" w:customStyle="1" w:styleId="ListLabel3">
    <w:name w:val="ListLabel 3"/>
    <w:rsid w:val="00781B2F"/>
    <w:rPr>
      <w:rFonts w:eastAsia="Times New Roman" w:cs="Arial"/>
    </w:rPr>
  </w:style>
  <w:style w:type="character" w:customStyle="1" w:styleId="Aufzhlungszeichen1">
    <w:name w:val="Aufzählungszeichen1"/>
    <w:rsid w:val="00781B2F"/>
    <w:rPr>
      <w:rFonts w:ascii="OpenSymbol" w:eastAsia="OpenSymbol" w:hAnsi="OpenSymbol" w:cs="OpenSymbol"/>
    </w:rPr>
  </w:style>
  <w:style w:type="character" w:customStyle="1" w:styleId="ListLabel4">
    <w:name w:val="ListLabel 4"/>
    <w:rsid w:val="00781B2F"/>
    <w:rPr>
      <w:rFonts w:cs="Symbol"/>
    </w:rPr>
  </w:style>
  <w:style w:type="character" w:customStyle="1" w:styleId="ListLabel5">
    <w:name w:val="ListLabel 5"/>
    <w:rsid w:val="00781B2F"/>
    <w:rPr>
      <w:rFonts w:cs="Courier New"/>
    </w:rPr>
  </w:style>
  <w:style w:type="character" w:customStyle="1" w:styleId="ListLabel6">
    <w:name w:val="ListLabel 6"/>
    <w:rsid w:val="00781B2F"/>
    <w:rPr>
      <w:rFonts w:cs="Wingdings"/>
    </w:rPr>
  </w:style>
  <w:style w:type="character" w:customStyle="1" w:styleId="ListLabel7">
    <w:name w:val="ListLabel 7"/>
    <w:rsid w:val="00781B2F"/>
    <w:rPr>
      <w:rFonts w:ascii="Arial" w:hAnsi="Arial"/>
      <w:b/>
    </w:rPr>
  </w:style>
  <w:style w:type="character" w:customStyle="1" w:styleId="ListLabel8">
    <w:name w:val="ListLabel 8"/>
    <w:rsid w:val="00781B2F"/>
    <w:rPr>
      <w:rFonts w:cs="OpenSymbol"/>
    </w:rPr>
  </w:style>
  <w:style w:type="paragraph" w:customStyle="1" w:styleId="berschrift">
    <w:name w:val="Überschrift"/>
    <w:basedOn w:val="Standard"/>
    <w:next w:val="Textkrper"/>
    <w:rsid w:val="00781B2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krper">
    <w:name w:val="Body Text"/>
    <w:basedOn w:val="Standard"/>
    <w:rsid w:val="00781B2F"/>
    <w:pPr>
      <w:spacing w:after="120"/>
    </w:pPr>
    <w:rPr>
      <w:rFonts w:ascii="Arial" w:hAnsi="Arial" w:cs="Arial"/>
      <w:sz w:val="22"/>
    </w:rPr>
  </w:style>
  <w:style w:type="paragraph" w:styleId="Liste">
    <w:name w:val="List"/>
    <w:basedOn w:val="Textkrper"/>
    <w:rsid w:val="00781B2F"/>
    <w:rPr>
      <w:rFonts w:cs="Mangal"/>
    </w:rPr>
  </w:style>
  <w:style w:type="paragraph" w:styleId="Beschriftung">
    <w:name w:val="caption"/>
    <w:basedOn w:val="Standard"/>
    <w:rsid w:val="00781B2F"/>
    <w:pPr>
      <w:suppressLineNumbers/>
      <w:spacing w:before="120" w:after="120"/>
    </w:pPr>
    <w:rPr>
      <w:rFonts w:cs="Mangal"/>
      <w:i/>
      <w:iCs/>
    </w:rPr>
  </w:style>
  <w:style w:type="paragraph" w:customStyle="1" w:styleId="Verzeichnis">
    <w:name w:val="Verzeichnis"/>
    <w:basedOn w:val="Standard"/>
    <w:rsid w:val="00781B2F"/>
    <w:pPr>
      <w:suppressLineNumbers/>
    </w:pPr>
    <w:rPr>
      <w:rFonts w:cs="Mangal"/>
    </w:rPr>
  </w:style>
  <w:style w:type="paragraph" w:styleId="Kopfzeile">
    <w:name w:val="header"/>
    <w:basedOn w:val="Standard"/>
    <w:rsid w:val="00781B2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uiPriority w:val="99"/>
    <w:rsid w:val="00781B2F"/>
    <w:pPr>
      <w:tabs>
        <w:tab w:val="center" w:pos="4536"/>
        <w:tab w:val="right" w:pos="9072"/>
      </w:tabs>
    </w:pPr>
  </w:style>
  <w:style w:type="paragraph" w:customStyle="1" w:styleId="TextkrperEinrckung">
    <w:name w:val="Textkörper Einrückung"/>
    <w:basedOn w:val="Standard"/>
    <w:rsid w:val="00781B2F"/>
    <w:pPr>
      <w:spacing w:after="120"/>
      <w:ind w:left="2198" w:hanging="1484"/>
    </w:pPr>
    <w:rPr>
      <w:rFonts w:ascii="Arial" w:hAnsi="Arial" w:cs="Arial"/>
    </w:rPr>
  </w:style>
  <w:style w:type="paragraph" w:customStyle="1" w:styleId="pit">
    <w:name w:val="pit"/>
    <w:basedOn w:val="Standard"/>
    <w:rsid w:val="00781B2F"/>
    <w:pPr>
      <w:tabs>
        <w:tab w:val="left" w:pos="0"/>
        <w:tab w:val="left" w:pos="1418"/>
        <w:tab w:val="center" w:pos="4536"/>
        <w:tab w:val="right" w:pos="9072"/>
      </w:tabs>
      <w:jc w:val="both"/>
    </w:pPr>
  </w:style>
  <w:style w:type="paragraph" w:styleId="Listenabsatz">
    <w:name w:val="List Paragraph"/>
    <w:basedOn w:val="Standard"/>
    <w:uiPriority w:val="34"/>
    <w:qFormat/>
    <w:rsid w:val="00781B2F"/>
    <w:pPr>
      <w:ind w:left="708"/>
    </w:pPr>
  </w:style>
  <w:style w:type="paragraph" w:styleId="Sprechblasentext">
    <w:name w:val="Balloon Text"/>
    <w:basedOn w:val="Standard"/>
    <w:rsid w:val="00781B2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D17B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Funotenzeichen1">
    <w:name w:val="Fußnotenzeichen1"/>
    <w:rsid w:val="00005562"/>
  </w:style>
  <w:style w:type="character" w:styleId="Funotenzeichen">
    <w:name w:val="footnote reference"/>
    <w:uiPriority w:val="99"/>
    <w:rsid w:val="00005562"/>
    <w:rPr>
      <w:vertAlign w:val="superscript"/>
    </w:rPr>
  </w:style>
  <w:style w:type="paragraph" w:customStyle="1" w:styleId="TabellenInhalt">
    <w:name w:val="Tabellen Inhalt"/>
    <w:basedOn w:val="Standard"/>
    <w:rsid w:val="00005562"/>
    <w:pPr>
      <w:widowControl w:val="0"/>
      <w:suppressLineNumbers/>
      <w:spacing w:after="0" w:line="240" w:lineRule="auto"/>
    </w:pPr>
    <w:rPr>
      <w:rFonts w:eastAsia="SimSun" w:cs="Mangal"/>
      <w:color w:val="auto"/>
      <w:kern w:val="1"/>
      <w:lang w:eastAsia="hi-IN" w:bidi="hi-IN"/>
    </w:rPr>
  </w:style>
  <w:style w:type="paragraph" w:styleId="Funotentext">
    <w:name w:val="footnote text"/>
    <w:basedOn w:val="Standard"/>
    <w:link w:val="FunotentextZchn"/>
    <w:uiPriority w:val="99"/>
    <w:rsid w:val="00005562"/>
    <w:pPr>
      <w:widowControl w:val="0"/>
      <w:suppressLineNumbers/>
      <w:spacing w:after="0" w:line="240" w:lineRule="auto"/>
      <w:ind w:left="283" w:hanging="283"/>
    </w:pPr>
    <w:rPr>
      <w:rFonts w:eastAsia="SimSun" w:cs="Mangal"/>
      <w:color w:val="auto"/>
      <w:kern w:val="1"/>
      <w:sz w:val="20"/>
      <w:szCs w:val="20"/>
      <w:lang w:eastAsia="hi-IN" w:bidi="hi-IN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005562"/>
    <w:rPr>
      <w:rFonts w:ascii="Times New Roman" w:eastAsia="SimSun" w:hAnsi="Times New Roman" w:cs="Mangal"/>
      <w:kern w:val="1"/>
      <w:lang w:eastAsia="hi-IN" w:bidi="hi-IN"/>
    </w:rPr>
  </w:style>
  <w:style w:type="character" w:styleId="Hyperlink">
    <w:name w:val="Hyperlink"/>
    <w:basedOn w:val="Absatz-Standardschriftart"/>
    <w:uiPriority w:val="99"/>
    <w:unhideWhenUsed/>
    <w:rsid w:val="00971C9A"/>
    <w:rPr>
      <w:color w:val="0000FF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971C9A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link w:val="berschrift1"/>
    <w:rsid w:val="007648FB"/>
    <w:rPr>
      <w:rFonts w:ascii="Arial" w:hAnsi="Arial" w:cs="Arial"/>
      <w:b/>
      <w:bCs/>
      <w:color w:val="00000A"/>
      <w:sz w:val="24"/>
      <w:szCs w:val="24"/>
    </w:rPr>
  </w:style>
  <w:style w:type="table" w:styleId="Tabellenraster">
    <w:name w:val="Table Grid"/>
    <w:basedOn w:val="NormaleTabelle"/>
    <w:uiPriority w:val="39"/>
    <w:rsid w:val="00DB5D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F76AA6"/>
    <w:rPr>
      <w:color w:val="605E5C"/>
      <w:shd w:val="clear" w:color="auto" w:fill="E1DFDD"/>
    </w:rPr>
  </w:style>
  <w:style w:type="paragraph" w:customStyle="1" w:styleId="NUmmerierung">
    <w:name w:val="NUmmerierung"/>
    <w:basedOn w:val="Listenabsatz"/>
    <w:link w:val="NUmmerierungZchn"/>
    <w:qFormat/>
    <w:rsid w:val="004C2F0F"/>
    <w:pPr>
      <w:numPr>
        <w:numId w:val="16"/>
      </w:numPr>
      <w:autoSpaceDN w:val="0"/>
      <w:spacing w:after="120"/>
      <w:ind w:left="567" w:hanging="567"/>
      <w:contextualSpacing/>
    </w:pPr>
    <w:rPr>
      <w:rFonts w:asciiTheme="minorHAnsi" w:eastAsia="Calibri" w:hAnsiTheme="minorHAnsi" w:cstheme="minorHAnsi"/>
      <w:b/>
      <w:bCs/>
      <w:color w:val="auto"/>
      <w:sz w:val="22"/>
      <w:szCs w:val="22"/>
      <w:lang w:eastAsia="en-US"/>
    </w:rPr>
  </w:style>
  <w:style w:type="character" w:customStyle="1" w:styleId="NUmmerierungZchn">
    <w:name w:val="NUmmerierung Zchn"/>
    <w:basedOn w:val="Absatz-Standardschriftart"/>
    <w:link w:val="NUmmerierung"/>
    <w:rsid w:val="004C2F0F"/>
    <w:rPr>
      <w:rFonts w:asciiTheme="minorHAnsi" w:eastAsia="Calibri" w:hAnsiTheme="minorHAnsi" w:cstheme="minorHAnsi"/>
      <w:b/>
      <w:bCs/>
      <w:sz w:val="22"/>
      <w:szCs w:val="22"/>
      <w:lang w:eastAsia="en-US"/>
    </w:rPr>
  </w:style>
  <w:style w:type="paragraph" w:customStyle="1" w:styleId="Nummerierung0">
    <w:name w:val="Nummerierung"/>
    <w:basedOn w:val="NUmmerierung"/>
    <w:link w:val="NummerierungZchn0"/>
    <w:qFormat/>
    <w:rsid w:val="004C2F0F"/>
    <w:pPr>
      <w:ind w:left="284" w:hanging="284"/>
      <w:contextualSpacing w:val="0"/>
    </w:pPr>
    <w:rPr>
      <w:b w:val="0"/>
      <w:bCs w:val="0"/>
    </w:rPr>
  </w:style>
  <w:style w:type="character" w:customStyle="1" w:styleId="NummerierungZchn0">
    <w:name w:val="Nummerierung Zchn"/>
    <w:basedOn w:val="NUmmerierungZchn"/>
    <w:link w:val="Nummerierung0"/>
    <w:rsid w:val="004C2F0F"/>
    <w:rPr>
      <w:rFonts w:asciiTheme="minorHAnsi" w:eastAsia="Calibri" w:hAnsiTheme="minorHAnsi" w:cstheme="minorHAnsi"/>
      <w:b w:val="0"/>
      <w:bCs w:val="0"/>
      <w:sz w:val="22"/>
      <w:szCs w:val="22"/>
      <w:lang w:eastAsia="en-US"/>
    </w:rPr>
  </w:style>
  <w:style w:type="paragraph" w:customStyle="1" w:styleId="Aufzhlung">
    <w:name w:val="Aufzählung"/>
    <w:basedOn w:val="NUmmerierung"/>
    <w:link w:val="AufzhlungZchn"/>
    <w:qFormat/>
    <w:rsid w:val="004C2F0F"/>
    <w:pPr>
      <w:numPr>
        <w:numId w:val="17"/>
      </w:numPr>
      <w:contextualSpacing w:val="0"/>
    </w:pPr>
    <w:rPr>
      <w:b w:val="0"/>
      <w:bCs w:val="0"/>
    </w:rPr>
  </w:style>
  <w:style w:type="character" w:customStyle="1" w:styleId="AufzhlungZchn">
    <w:name w:val="Aufzählung Zchn"/>
    <w:basedOn w:val="NUmmerierungZchn"/>
    <w:link w:val="Aufzhlung"/>
    <w:rsid w:val="004C2F0F"/>
    <w:rPr>
      <w:rFonts w:asciiTheme="minorHAnsi" w:eastAsia="Calibri" w:hAnsiTheme="minorHAnsi" w:cstheme="minorHAnsi"/>
      <w:b w:val="0"/>
      <w:bCs w:val="0"/>
      <w:sz w:val="22"/>
      <w:szCs w:val="22"/>
      <w:lang w:eastAsia="en-US"/>
    </w:rPr>
  </w:style>
  <w:style w:type="table" w:customStyle="1" w:styleId="TableNormal">
    <w:name w:val="Table Normal"/>
    <w:rsid w:val="008C7CE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xt">
    <w:name w:val="Text"/>
    <w:rsid w:val="008C7CE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color w:val="000000"/>
      <w:sz w:val="22"/>
      <w:szCs w:val="22"/>
      <w:bdr w:val="nil"/>
      <w14:textOutline w14:w="0" w14:cap="flat" w14:cmpd="sng" w14:algn="ctr">
        <w14:noFill/>
        <w14:prstDash w14:val="solid"/>
        <w14:bevel/>
      </w14:textOutline>
    </w:rPr>
  </w:style>
  <w:style w:type="paragraph" w:customStyle="1" w:styleId="Tabellenstil2">
    <w:name w:val="Tabellenstil 2"/>
    <w:rsid w:val="008C7CE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color w:val="000000"/>
      <w:bdr w:val="nil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5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0D40E-AEA4-403E-BD0D-B3138F91B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1007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Rode</dc:creator>
  <cp:lastModifiedBy>Frauke Haake</cp:lastModifiedBy>
  <cp:revision>186</cp:revision>
  <cp:lastPrinted>2017-02-09T08:35:00Z</cp:lastPrinted>
  <dcterms:created xsi:type="dcterms:W3CDTF">2023-10-23T11:58:00Z</dcterms:created>
  <dcterms:modified xsi:type="dcterms:W3CDTF">2024-09-12T07:28:00Z</dcterms:modified>
</cp:coreProperties>
</file>